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B3530" w:rsidRPr="009B4811" w:rsidRDefault="009B4811">
      <w:pPr>
        <w:pStyle w:val="Heading1"/>
        <w:keepNext w:val="0"/>
        <w:keepLines w:val="0"/>
        <w:spacing w:before="48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z3exup8t3uiv" w:colFirst="0" w:colLast="0"/>
      <w:bookmarkEnd w:id="0"/>
      <w:r w:rsidRPr="009B4811">
        <w:rPr>
          <w:rFonts w:ascii="Times New Roman" w:eastAsia="Times New Roman" w:hAnsi="Times New Roman" w:cs="Times New Roman"/>
          <w:b/>
          <w:bCs/>
          <w:sz w:val="28"/>
          <w:szCs w:val="28"/>
        </w:rPr>
        <w:t>I Must Proclaim the Good News of the Kingdom of God</w:t>
      </w:r>
    </w:p>
    <w:p w14:paraId="00000002" w14:textId="77777777" w:rsidR="002B3530" w:rsidRDefault="009B4811">
      <w:pPr>
        <w:spacing w:before="240" w:after="240"/>
        <w:jc w:val="both"/>
      </w:pPr>
      <w:r>
        <w:t xml:space="preserve"> </w:t>
      </w:r>
    </w:p>
    <w:p w14:paraId="00000003" w14:textId="77777777" w:rsidR="002B3530" w:rsidRDefault="009B4811">
      <w:pPr>
        <w:spacing w:before="240" w:after="240"/>
        <w:jc w:val="both"/>
      </w:pPr>
      <w:r>
        <w:t>Luke 4:31-44</w:t>
      </w:r>
    </w:p>
    <w:p w14:paraId="00000004" w14:textId="77777777" w:rsidR="002B3530" w:rsidRDefault="009B4811">
      <w:pPr>
        <w:spacing w:before="240" w:after="240"/>
        <w:jc w:val="both"/>
        <w:rPr>
          <w:highlight w:val="white"/>
        </w:rPr>
      </w:pPr>
      <w:r>
        <w:t xml:space="preserve">Key Verse: 43, </w:t>
      </w:r>
      <w:r>
        <w:rPr>
          <w:highlight w:val="white"/>
        </w:rPr>
        <w:t>“But he said, ‘I must proclaim the good news of the kingdom of God to the other towns also, because that is why I was sent.’”</w:t>
      </w:r>
    </w:p>
    <w:p w14:paraId="00000005" w14:textId="77777777" w:rsidR="002B3530" w:rsidRDefault="009B4811">
      <w:pPr>
        <w:spacing w:before="240" w:after="240"/>
        <w:jc w:val="both"/>
      </w:pPr>
      <w:r>
        <w:t xml:space="preserve"> </w:t>
      </w:r>
    </w:p>
    <w:p w14:paraId="00000006" w14:textId="77777777" w:rsidR="002B3530" w:rsidRDefault="009B4811">
      <w:pPr>
        <w:spacing w:before="240" w:after="240"/>
        <w:ind w:left="900" w:hanging="440"/>
        <w:jc w:val="both"/>
      </w:pPr>
      <w:r>
        <w:t xml:space="preserve">1. </w:t>
      </w:r>
      <w:r>
        <w:tab/>
        <w:t>Where did Jesus go from Nazareth and what did he do (31)? How did the people respond to his teaching and why (32)?</w:t>
      </w:r>
    </w:p>
    <w:p w14:paraId="00000007" w14:textId="77777777" w:rsidR="002B3530" w:rsidRDefault="009B4811">
      <w:pPr>
        <w:spacing w:before="240" w:after="240"/>
        <w:jc w:val="both"/>
      </w:pPr>
      <w:r>
        <w:t xml:space="preserve"> </w:t>
      </w:r>
    </w:p>
    <w:p w14:paraId="00000008" w14:textId="77777777" w:rsidR="002B3530" w:rsidRDefault="009B4811">
      <w:pPr>
        <w:spacing w:before="240" w:after="240"/>
        <w:ind w:left="900" w:hanging="440"/>
        <w:jc w:val="both"/>
      </w:pPr>
      <w:r>
        <w:t xml:space="preserve">2. </w:t>
      </w:r>
      <w:r>
        <w:tab/>
        <w:t>Whe</w:t>
      </w:r>
      <w:r>
        <w:t>n Jesus taught the word of God with authority, how did one man react and why (33-34)? How did Jesus demonstrate his authority (35)? How did the people respond to this (36-37)?</w:t>
      </w:r>
    </w:p>
    <w:p w14:paraId="00000009" w14:textId="77777777" w:rsidR="002B3530" w:rsidRDefault="009B4811">
      <w:pPr>
        <w:spacing w:before="240" w:after="240"/>
        <w:jc w:val="both"/>
      </w:pPr>
      <w:r>
        <w:t xml:space="preserve"> </w:t>
      </w:r>
    </w:p>
    <w:p w14:paraId="0000000A" w14:textId="77777777" w:rsidR="002B3530" w:rsidRDefault="009B4811">
      <w:pPr>
        <w:spacing w:before="240" w:after="240"/>
        <w:ind w:left="900" w:hanging="440"/>
        <w:jc w:val="both"/>
      </w:pPr>
      <w:r>
        <w:t xml:space="preserve">3. </w:t>
      </w:r>
      <w:r>
        <w:tab/>
        <w:t>Where did Jesus go next and what problem did he encounter (38)? What did J</w:t>
      </w:r>
      <w:r>
        <w:t>esus do about it, and with what result (38b-39)? What does this show about Jesus?</w:t>
      </w:r>
    </w:p>
    <w:p w14:paraId="0000000B" w14:textId="77777777" w:rsidR="002B3530" w:rsidRDefault="009B4811">
      <w:pPr>
        <w:spacing w:before="240" w:after="240"/>
        <w:ind w:left="900" w:hanging="440"/>
        <w:jc w:val="both"/>
      </w:pPr>
      <w:r>
        <w:t xml:space="preserve"> </w:t>
      </w:r>
    </w:p>
    <w:p w14:paraId="0000000C" w14:textId="77777777" w:rsidR="002B3530" w:rsidRDefault="009B4811">
      <w:pPr>
        <w:spacing w:before="240" w:after="240"/>
        <w:ind w:left="900" w:hanging="440"/>
        <w:jc w:val="both"/>
      </w:pPr>
      <w:r>
        <w:t xml:space="preserve">4. </w:t>
      </w:r>
      <w:r>
        <w:tab/>
        <w:t xml:space="preserve">At sunset, how did Jesus minister to many, one by one (40)? How did Jesus help more demon-harassed people (41)? </w:t>
      </w:r>
    </w:p>
    <w:p w14:paraId="0000000D" w14:textId="77777777" w:rsidR="002B3530" w:rsidRDefault="009B4811">
      <w:pPr>
        <w:spacing w:before="240" w:after="240"/>
        <w:ind w:left="900" w:hanging="440"/>
        <w:jc w:val="both"/>
      </w:pPr>
      <w:r>
        <w:t xml:space="preserve"> </w:t>
      </w:r>
    </w:p>
    <w:p w14:paraId="0000000E" w14:textId="77777777" w:rsidR="002B3530" w:rsidRDefault="009B4811">
      <w:pPr>
        <w:spacing w:before="240" w:after="240"/>
        <w:ind w:left="900" w:hanging="440"/>
        <w:jc w:val="both"/>
      </w:pPr>
      <w:r>
        <w:t xml:space="preserve">5. </w:t>
      </w:r>
      <w:r>
        <w:tab/>
        <w:t>Where did Jesus go and when (42a)? When they foun</w:t>
      </w:r>
      <w:r>
        <w:t>d him, what did the people want (42b)? What did Jesus say he must do and what does this reveal about his life mission (43-44)? What do these short episodes tell us about Jesus?</w:t>
      </w:r>
    </w:p>
    <w:p w14:paraId="0000000F" w14:textId="77777777" w:rsidR="002B3530" w:rsidRDefault="002B3530"/>
    <w:sectPr w:rsidR="002B35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530"/>
    <w:rsid w:val="002B3530"/>
    <w:rsid w:val="009B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B53630F-E7F3-B64B-A249-29B31035C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Joshua Min</cp:lastModifiedBy>
  <cp:revision>2</cp:revision>
  <dcterms:created xsi:type="dcterms:W3CDTF">2022-03-27T15:44:00Z</dcterms:created>
  <dcterms:modified xsi:type="dcterms:W3CDTF">2022-03-27T15:44:00Z</dcterms:modified>
</cp:coreProperties>
</file>