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FF64" w14:textId="77777777" w:rsidR="003E2849" w:rsidRPr="003E2849" w:rsidRDefault="003E2849" w:rsidP="003E2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8"/>
          <w:szCs w:val="28"/>
          <w:lang w:bidi="hi-IN"/>
        </w:rPr>
        <w:t>CHRISTIAN FELLOWSHIP</w:t>
      </w:r>
    </w:p>
    <w:p w14:paraId="694E7186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166057D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 John 1:1-10</w:t>
      </w:r>
    </w:p>
    <w:p w14:paraId="41ED3DCA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Key Verse: 1:3</w:t>
      </w:r>
    </w:p>
    <w:p w14:paraId="45683CC2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4AEFC3A1" w14:textId="77777777" w:rsidR="003E2849" w:rsidRPr="003E2849" w:rsidRDefault="003E2849" w:rsidP="003E284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1.</w:t>
      </w: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Who is “we,” and what did they experience (1-2)? What did they proclaim, and why is their testimony reliable? Who do they refer to as “the word of life,” and why?</w:t>
      </w:r>
    </w:p>
    <w:p w14:paraId="6B30D991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4C1786F6" w14:textId="77777777" w:rsidR="003E2849" w:rsidRPr="003E2849" w:rsidRDefault="003E2849" w:rsidP="003E284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2.</w:t>
      </w: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For what purpose did they testify (3-4)? What does it mean to “have fellowship with us”? What makes this fellowship distinctive?</w:t>
      </w:r>
    </w:p>
    <w:p w14:paraId="3DA16BCD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74B1688B" w14:textId="77777777" w:rsidR="003E2849" w:rsidRPr="003E2849" w:rsidRDefault="003E2849" w:rsidP="003E284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3.</w:t>
      </w: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is their message (5)? What can you learn about God? Who has a genuine fellowship with God (6-7)?</w:t>
      </w:r>
    </w:p>
    <w:p w14:paraId="55048ADD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2A502F8E" w14:textId="77777777" w:rsidR="003E2849" w:rsidRPr="003E2849" w:rsidRDefault="003E2849" w:rsidP="003E284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4.</w:t>
      </w: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enables us to have fellowship with God and one another? How is the message of God related to this fellowship?</w:t>
      </w:r>
    </w:p>
    <w:p w14:paraId="613D2A4F" w14:textId="77777777" w:rsidR="003E2849" w:rsidRPr="003E2849" w:rsidRDefault="003E2849" w:rsidP="003E2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14:paraId="028CFCBC" w14:textId="77777777" w:rsidR="003E2849" w:rsidRPr="003E2849" w:rsidRDefault="003E2849" w:rsidP="003E2849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>5.</w:t>
      </w:r>
      <w:r w:rsidRPr="003E2849">
        <w:rPr>
          <w:rFonts w:ascii="Calibri" w:eastAsia="Times New Roman" w:hAnsi="Calibri" w:cs="Calibri"/>
          <w:color w:val="000000"/>
          <w:sz w:val="24"/>
          <w:szCs w:val="24"/>
          <w:lang w:bidi="hi-IN"/>
        </w:rPr>
        <w:tab/>
        <w:t xml:space="preserve"> What claims about sin are refuted and why (8-10)? Why is it so important to confess our sins in Christian fellowship? What promise is given?</w:t>
      </w:r>
    </w:p>
    <w:p w14:paraId="6B74293D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K1tDQwNDa3NDcwMzBR0lEKTi0uzszPAykwrAUALXYUviwAAAA="/>
  </w:docVars>
  <w:rsids>
    <w:rsidRoot w:val="003E2849"/>
    <w:rsid w:val="00372D1E"/>
    <w:rsid w:val="003E2849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9DCF"/>
  <w15:chartTrackingRefBased/>
  <w15:docId w15:val="{6A3FBA34-0C89-4DC1-BFFB-13BE520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apple-tab-span">
    <w:name w:val="apple-tab-span"/>
    <w:basedOn w:val="DefaultParagraphFont"/>
    <w:rsid w:val="003E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2020-08-22T19:43:00Z</dcterms:created>
  <dcterms:modified xsi:type="dcterms:W3CDTF">2020-08-22T20:06:00Z</dcterms:modified>
</cp:coreProperties>
</file>