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F7DE3" w14:textId="77777777" w:rsidR="006B7E10" w:rsidRDefault="006B7E10" w:rsidP="006B7E10">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lang w:val="en"/>
        </w:rPr>
        <w:t>“THE GREATEST IN THE KINGDOM OF HEAVEN”</w:t>
      </w:r>
      <w:r>
        <w:rPr>
          <w:rStyle w:val="eop"/>
          <w:rFonts w:ascii="Arial" w:hAnsi="Arial" w:cs="Arial"/>
        </w:rPr>
        <w:t> </w:t>
      </w:r>
    </w:p>
    <w:p w14:paraId="5B0D4DD2" w14:textId="77777777" w:rsidR="006B7E10" w:rsidRDefault="006B7E10" w:rsidP="006B7E10">
      <w:pPr>
        <w:pStyle w:val="paragraph"/>
        <w:spacing w:before="0" w:beforeAutospacing="0" w:after="0" w:afterAutospacing="0"/>
        <w:textAlignment w:val="baseline"/>
        <w:rPr>
          <w:rFonts w:ascii="Arial" w:hAnsi="Arial" w:cs="Arial"/>
        </w:rPr>
      </w:pPr>
      <w:r>
        <w:rPr>
          <w:rStyle w:val="eop"/>
          <w:rFonts w:ascii="Arial" w:hAnsi="Arial" w:cs="Arial"/>
        </w:rPr>
        <w:t> </w:t>
      </w:r>
    </w:p>
    <w:p w14:paraId="286F61C2" w14:textId="77777777" w:rsidR="006B7E10" w:rsidRDefault="006B7E10" w:rsidP="006B7E10">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Matthew 18:1-14</w:t>
      </w:r>
      <w:r>
        <w:rPr>
          <w:rStyle w:val="eop"/>
          <w:rFonts w:ascii="Arial" w:hAnsi="Arial" w:cs="Arial"/>
        </w:rPr>
        <w:t> </w:t>
      </w:r>
    </w:p>
    <w:p w14:paraId="54061B9A" w14:textId="77777777" w:rsidR="006B7E10" w:rsidRDefault="006B7E10" w:rsidP="006B7E10">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Key verse 4</w:t>
      </w:r>
      <w:r>
        <w:rPr>
          <w:rStyle w:val="eop"/>
          <w:rFonts w:ascii="Arial" w:hAnsi="Arial" w:cs="Arial"/>
        </w:rPr>
        <w:t> </w:t>
      </w:r>
    </w:p>
    <w:p w14:paraId="095DD1C5" w14:textId="77777777" w:rsidR="006B7E10" w:rsidRDefault="006B7E10" w:rsidP="006B7E10">
      <w:pPr>
        <w:pStyle w:val="paragraph"/>
        <w:spacing w:before="0" w:beforeAutospacing="0" w:after="0" w:afterAutospacing="0"/>
        <w:textAlignment w:val="baseline"/>
        <w:rPr>
          <w:rFonts w:ascii="Arial" w:hAnsi="Arial" w:cs="Arial"/>
        </w:rPr>
      </w:pPr>
      <w:r>
        <w:rPr>
          <w:rStyle w:val="eop"/>
          <w:rFonts w:ascii="Arial" w:hAnsi="Arial" w:cs="Arial"/>
        </w:rPr>
        <w:t> </w:t>
      </w:r>
    </w:p>
    <w:p w14:paraId="6F45187A" w14:textId="77777777" w:rsidR="006B7E10" w:rsidRDefault="006B7E10" w:rsidP="006B7E10">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question did Jesus’ disciples ask and why (1)? What more basic question did Jesus first address (2-3)? What does it mean to change and become like little children?</w:t>
      </w:r>
      <w:r>
        <w:rPr>
          <w:rStyle w:val="eop"/>
          <w:rFonts w:ascii="Arial" w:hAnsi="Arial" w:cs="Arial"/>
        </w:rPr>
        <w:t> </w:t>
      </w:r>
    </w:p>
    <w:p w14:paraId="48C8FD13" w14:textId="77777777" w:rsidR="006B7E10" w:rsidRDefault="006B7E10" w:rsidP="006B7E10">
      <w:pPr>
        <w:pStyle w:val="paragraph"/>
        <w:spacing w:before="0" w:beforeAutospacing="0" w:after="0" w:afterAutospacing="0"/>
        <w:textAlignment w:val="baseline"/>
        <w:rPr>
          <w:rFonts w:ascii="Arial" w:hAnsi="Arial" w:cs="Arial"/>
        </w:rPr>
      </w:pPr>
      <w:r>
        <w:rPr>
          <w:rStyle w:val="eop"/>
          <w:rFonts w:ascii="Arial" w:hAnsi="Arial" w:cs="Arial"/>
        </w:rPr>
        <w:t> </w:t>
      </w:r>
    </w:p>
    <w:p w14:paraId="61A1AC60" w14:textId="77777777" w:rsidR="006B7E10" w:rsidRDefault="006B7E10" w:rsidP="006B7E10">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Read verse 4. Who then is greatest in the kingdom of heaven? What does Jesus mean by “the lowly position of this child”? How does this challenge the conventional view of greatness? How can we practically take this position (5)? </w:t>
      </w:r>
      <w:r>
        <w:rPr>
          <w:rStyle w:val="eop"/>
          <w:rFonts w:ascii="Arial" w:hAnsi="Arial" w:cs="Arial"/>
        </w:rPr>
        <w:t> </w:t>
      </w:r>
    </w:p>
    <w:p w14:paraId="125EBCFD" w14:textId="77777777" w:rsidR="006B7E10" w:rsidRDefault="006B7E10" w:rsidP="006B7E10">
      <w:pPr>
        <w:pStyle w:val="paragraph"/>
        <w:spacing w:before="0" w:beforeAutospacing="0" w:after="0" w:afterAutospacing="0"/>
        <w:textAlignment w:val="baseline"/>
        <w:rPr>
          <w:rFonts w:ascii="Arial" w:hAnsi="Arial" w:cs="Arial"/>
        </w:rPr>
      </w:pPr>
      <w:r>
        <w:rPr>
          <w:rStyle w:val="eop"/>
          <w:rFonts w:ascii="Arial" w:hAnsi="Arial" w:cs="Arial"/>
        </w:rPr>
        <w:t> </w:t>
      </w:r>
    </w:p>
    <w:p w14:paraId="5784EEC8" w14:textId="77777777" w:rsidR="006B7E10" w:rsidRDefault="006B7E10" w:rsidP="006B7E10">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Who are little ones, and what serious warning did Jesus give to those who cause them to stumble (6)? To whom does Jesus pronounce woes (7)? In the context of community, how and why must we deal with what causes us to sin (8-9)? </w:t>
      </w:r>
      <w:r>
        <w:rPr>
          <w:rStyle w:val="eop"/>
          <w:rFonts w:ascii="Arial" w:hAnsi="Arial" w:cs="Arial"/>
        </w:rPr>
        <w:t> </w:t>
      </w:r>
    </w:p>
    <w:p w14:paraId="21C94354" w14:textId="77777777" w:rsidR="006B7E10" w:rsidRDefault="006B7E10" w:rsidP="006B7E10">
      <w:pPr>
        <w:pStyle w:val="paragraph"/>
        <w:spacing w:before="0" w:beforeAutospacing="0" w:after="0" w:afterAutospacing="0"/>
        <w:textAlignment w:val="baseline"/>
        <w:rPr>
          <w:rFonts w:ascii="Arial" w:hAnsi="Arial" w:cs="Arial"/>
        </w:rPr>
      </w:pPr>
      <w:r>
        <w:rPr>
          <w:rStyle w:val="eop"/>
          <w:rFonts w:ascii="Arial" w:hAnsi="Arial" w:cs="Arial"/>
        </w:rPr>
        <w:t> </w:t>
      </w:r>
    </w:p>
    <w:p w14:paraId="4128AABB" w14:textId="77777777" w:rsidR="006B7E10" w:rsidRDefault="006B7E10" w:rsidP="006B7E10">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does it mean to "despise one of these little ones” (10)? Why should we not despise little ones? How should we regard little ones who’ve wandered off (12-13)? Why (14)? </w:t>
      </w:r>
      <w:r>
        <w:rPr>
          <w:rStyle w:val="eop"/>
          <w:rFonts w:ascii="Arial" w:hAnsi="Arial" w:cs="Arial"/>
        </w:rPr>
        <w:t> </w:t>
      </w:r>
    </w:p>
    <w:p w14:paraId="502AB122" w14:textId="77777777" w:rsidR="006B7E10" w:rsidRDefault="006B7E10" w:rsidP="006B7E10">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 </w:t>
      </w:r>
      <w:r>
        <w:rPr>
          <w:rStyle w:val="eop"/>
          <w:rFonts w:ascii="Arial" w:hAnsi="Arial" w:cs="Arial"/>
        </w:rPr>
        <w:t> </w:t>
      </w:r>
    </w:p>
    <w:p w14:paraId="10DA4018" w14:textId="77777777" w:rsidR="006B7E10" w:rsidRDefault="006B7E10" w:rsidP="006B7E10">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How can you become the greatest in the context of your own community? </w:t>
      </w:r>
      <w:r>
        <w:rPr>
          <w:rStyle w:val="eop"/>
          <w:rFonts w:ascii="Arial" w:hAnsi="Arial" w:cs="Arial"/>
        </w:rPr>
        <w:t> </w:t>
      </w:r>
    </w:p>
    <w:p w14:paraId="1FBE3E6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28E"/>
    <w:multiLevelType w:val="multilevel"/>
    <w:tmpl w:val="F05E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E3243"/>
    <w:multiLevelType w:val="multilevel"/>
    <w:tmpl w:val="F6D04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316D6"/>
    <w:multiLevelType w:val="multilevel"/>
    <w:tmpl w:val="8DB61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A51D7"/>
    <w:multiLevelType w:val="multilevel"/>
    <w:tmpl w:val="B4B4C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23837"/>
    <w:multiLevelType w:val="multilevel"/>
    <w:tmpl w:val="98407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0"/>
    <w:rsid w:val="00372D1E"/>
    <w:rsid w:val="0049260D"/>
    <w:rsid w:val="005324F2"/>
    <w:rsid w:val="006B2B9F"/>
    <w:rsid w:val="006B7E1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6758"/>
  <w15:chartTrackingRefBased/>
  <w15:docId w15:val="{DF757390-622F-4F54-A366-4F25097C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7E1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B7E10"/>
  </w:style>
  <w:style w:type="character" w:customStyle="1" w:styleId="eop">
    <w:name w:val="eop"/>
    <w:basedOn w:val="DefaultParagraphFont"/>
    <w:rsid w:val="006B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6952">
      <w:bodyDiv w:val="1"/>
      <w:marLeft w:val="0"/>
      <w:marRight w:val="0"/>
      <w:marTop w:val="0"/>
      <w:marBottom w:val="0"/>
      <w:divBdr>
        <w:top w:val="none" w:sz="0" w:space="0" w:color="auto"/>
        <w:left w:val="none" w:sz="0" w:space="0" w:color="auto"/>
        <w:bottom w:val="none" w:sz="0" w:space="0" w:color="auto"/>
        <w:right w:val="none" w:sz="0" w:space="0" w:color="auto"/>
      </w:divBdr>
      <w:divsChild>
        <w:div w:id="421295070">
          <w:marLeft w:val="0"/>
          <w:marRight w:val="0"/>
          <w:marTop w:val="0"/>
          <w:marBottom w:val="0"/>
          <w:divBdr>
            <w:top w:val="none" w:sz="0" w:space="0" w:color="auto"/>
            <w:left w:val="none" w:sz="0" w:space="0" w:color="auto"/>
            <w:bottom w:val="none" w:sz="0" w:space="0" w:color="auto"/>
            <w:right w:val="none" w:sz="0" w:space="0" w:color="auto"/>
          </w:divBdr>
        </w:div>
        <w:div w:id="957760984">
          <w:marLeft w:val="0"/>
          <w:marRight w:val="0"/>
          <w:marTop w:val="0"/>
          <w:marBottom w:val="0"/>
          <w:divBdr>
            <w:top w:val="none" w:sz="0" w:space="0" w:color="auto"/>
            <w:left w:val="none" w:sz="0" w:space="0" w:color="auto"/>
            <w:bottom w:val="none" w:sz="0" w:space="0" w:color="auto"/>
            <w:right w:val="none" w:sz="0" w:space="0" w:color="auto"/>
          </w:divBdr>
        </w:div>
        <w:div w:id="1690717535">
          <w:marLeft w:val="0"/>
          <w:marRight w:val="0"/>
          <w:marTop w:val="0"/>
          <w:marBottom w:val="0"/>
          <w:divBdr>
            <w:top w:val="none" w:sz="0" w:space="0" w:color="auto"/>
            <w:left w:val="none" w:sz="0" w:space="0" w:color="auto"/>
            <w:bottom w:val="none" w:sz="0" w:space="0" w:color="auto"/>
            <w:right w:val="none" w:sz="0" w:space="0" w:color="auto"/>
          </w:divBdr>
        </w:div>
        <w:div w:id="1457674314">
          <w:marLeft w:val="0"/>
          <w:marRight w:val="0"/>
          <w:marTop w:val="0"/>
          <w:marBottom w:val="0"/>
          <w:divBdr>
            <w:top w:val="none" w:sz="0" w:space="0" w:color="auto"/>
            <w:left w:val="none" w:sz="0" w:space="0" w:color="auto"/>
            <w:bottom w:val="none" w:sz="0" w:space="0" w:color="auto"/>
            <w:right w:val="none" w:sz="0" w:space="0" w:color="auto"/>
          </w:divBdr>
        </w:div>
        <w:div w:id="1547257962">
          <w:marLeft w:val="0"/>
          <w:marRight w:val="0"/>
          <w:marTop w:val="0"/>
          <w:marBottom w:val="0"/>
          <w:divBdr>
            <w:top w:val="none" w:sz="0" w:space="0" w:color="auto"/>
            <w:left w:val="none" w:sz="0" w:space="0" w:color="auto"/>
            <w:bottom w:val="none" w:sz="0" w:space="0" w:color="auto"/>
            <w:right w:val="none" w:sz="0" w:space="0" w:color="auto"/>
          </w:divBdr>
        </w:div>
        <w:div w:id="855342922">
          <w:marLeft w:val="0"/>
          <w:marRight w:val="0"/>
          <w:marTop w:val="0"/>
          <w:marBottom w:val="0"/>
          <w:divBdr>
            <w:top w:val="none" w:sz="0" w:space="0" w:color="auto"/>
            <w:left w:val="none" w:sz="0" w:space="0" w:color="auto"/>
            <w:bottom w:val="none" w:sz="0" w:space="0" w:color="auto"/>
            <w:right w:val="none" w:sz="0" w:space="0" w:color="auto"/>
          </w:divBdr>
        </w:div>
        <w:div w:id="2035035993">
          <w:marLeft w:val="0"/>
          <w:marRight w:val="0"/>
          <w:marTop w:val="0"/>
          <w:marBottom w:val="0"/>
          <w:divBdr>
            <w:top w:val="none" w:sz="0" w:space="0" w:color="auto"/>
            <w:left w:val="none" w:sz="0" w:space="0" w:color="auto"/>
            <w:bottom w:val="none" w:sz="0" w:space="0" w:color="auto"/>
            <w:right w:val="none" w:sz="0" w:space="0" w:color="auto"/>
          </w:divBdr>
        </w:div>
        <w:div w:id="80373776">
          <w:marLeft w:val="0"/>
          <w:marRight w:val="0"/>
          <w:marTop w:val="0"/>
          <w:marBottom w:val="0"/>
          <w:divBdr>
            <w:top w:val="none" w:sz="0" w:space="0" w:color="auto"/>
            <w:left w:val="none" w:sz="0" w:space="0" w:color="auto"/>
            <w:bottom w:val="none" w:sz="0" w:space="0" w:color="auto"/>
            <w:right w:val="none" w:sz="0" w:space="0" w:color="auto"/>
          </w:divBdr>
        </w:div>
        <w:div w:id="113706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2020-07-04T17:56:00Z</dcterms:modified>
</cp:coreProperties>
</file>