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E7B04" w:rsidRDefault="00E17212">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SEND THEM OUT TO PREACH, </w:t>
      </w:r>
    </w:p>
    <w:p w14:paraId="00000002" w14:textId="77777777" w:rsidR="00AE7B04" w:rsidRDefault="00E17212">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DRIVE OUT DEMONS, BAPTIZE, TEACH</w:t>
      </w:r>
    </w:p>
    <w:p w14:paraId="00000003" w14:textId="77777777" w:rsidR="00AE7B04" w:rsidRDefault="00E1721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(Identity as Sent Ones: Personally and in Community)</w:t>
      </w:r>
    </w:p>
    <w:p w14:paraId="00000004" w14:textId="77777777" w:rsidR="00AE7B04" w:rsidRDefault="00E1721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Abraham McIlhenny, Andrew Christopher, Teddy Hembekides</w:t>
      </w:r>
    </w:p>
    <w:p w14:paraId="00000005" w14:textId="77777777" w:rsidR="00AE7B04" w:rsidRDefault="00AE7B04">
      <w:pPr>
        <w:spacing w:after="0"/>
        <w:rPr>
          <w:rFonts w:ascii="Times New Roman" w:eastAsia="Times New Roman" w:hAnsi="Times New Roman" w:cs="Times New Roman"/>
          <w:sz w:val="24"/>
          <w:szCs w:val="24"/>
        </w:rPr>
      </w:pPr>
    </w:p>
    <w:p w14:paraId="00000006" w14:textId="77777777" w:rsidR="00AE7B04" w:rsidRDefault="00E1721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00000007" w14:textId="77777777" w:rsidR="00AE7B04" w:rsidRDefault="00AE7B04">
      <w:pPr>
        <w:spacing w:after="0"/>
        <w:rPr>
          <w:rFonts w:ascii="Times New Roman" w:eastAsia="Times New Roman" w:hAnsi="Times New Roman" w:cs="Times New Roman"/>
          <w:sz w:val="24"/>
          <w:szCs w:val="24"/>
        </w:rPr>
      </w:pPr>
    </w:p>
    <w:p w14:paraId="00000008" w14:textId="77777777" w:rsidR="00AE7B04" w:rsidRDefault="00E1721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explore the imperative of having and maintaining our Christian identity as one of Christ’s </w:t>
      </w:r>
      <w:r>
        <w:rPr>
          <w:rFonts w:ascii="Times New Roman" w:eastAsia="Times New Roman" w:hAnsi="Times New Roman" w:cs="Times New Roman"/>
          <w:color w:val="000000"/>
          <w:sz w:val="24"/>
          <w:szCs w:val="24"/>
          <w:u w:val="single"/>
        </w:rPr>
        <w:t>sent ones</w:t>
      </w: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 xml:space="preserve">the advantages thereof, as well as some of the dangers of neglecting such an imperative. </w:t>
      </w:r>
    </w:p>
    <w:p w14:paraId="00000009" w14:textId="77777777" w:rsidR="00AE7B04" w:rsidRDefault="00AE7B04">
      <w:pPr>
        <w:spacing w:after="0"/>
        <w:rPr>
          <w:rFonts w:ascii="Times New Roman" w:eastAsia="Times New Roman" w:hAnsi="Times New Roman" w:cs="Times New Roman"/>
          <w:sz w:val="24"/>
          <w:szCs w:val="24"/>
        </w:rPr>
      </w:pPr>
    </w:p>
    <w:p w14:paraId="0000000A" w14:textId="77777777" w:rsidR="00AE7B04" w:rsidRDefault="00E17212">
      <w:pPr>
        <w:spacing w:after="0"/>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Does Every Christian Need to Have a Clear Identity A</w:t>
      </w:r>
      <w:r>
        <w:rPr>
          <w:rFonts w:ascii="Times New Roman" w:eastAsia="Times New Roman" w:hAnsi="Times New Roman" w:cs="Times New Roman"/>
          <w:b/>
          <w:sz w:val="24"/>
          <w:szCs w:val="24"/>
        </w:rPr>
        <w:t>s Sent One?</w:t>
      </w:r>
    </w:p>
    <w:p w14:paraId="0000000B" w14:textId="77777777" w:rsidR="00AE7B04" w:rsidRDefault="00AE7B04">
      <w:pPr>
        <w:spacing w:after="0"/>
        <w:ind w:left="360" w:hanging="360"/>
        <w:rPr>
          <w:rFonts w:ascii="Times New Roman" w:eastAsia="Times New Roman" w:hAnsi="Times New Roman" w:cs="Times New Roman"/>
          <w:b/>
          <w:smallCaps/>
          <w:sz w:val="24"/>
          <w:szCs w:val="24"/>
          <w:highlight w:val="yellow"/>
        </w:rPr>
      </w:pPr>
    </w:p>
    <w:p w14:paraId="0000000C" w14:textId="77777777" w:rsidR="00AE7B04" w:rsidRDefault="00E17212">
      <w:pPr>
        <w:numPr>
          <w:ilvl w:val="0"/>
          <w:numId w:val="7"/>
        </w:num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identity as human beings is one of the most significant issues about our existence. After the fall, humanity has tried to answer two questions which still seem to be elusive to the majority, the first of which is: “Who am I?”; and the second is: “What </w:t>
      </w:r>
      <w:r>
        <w:rPr>
          <w:rFonts w:ascii="Times New Roman" w:eastAsia="Times New Roman" w:hAnsi="Times New Roman" w:cs="Times New Roman"/>
          <w:sz w:val="24"/>
          <w:szCs w:val="24"/>
        </w:rPr>
        <w:t>am I doing here?” It seems as if neither science nor philosophy nor the humanities has come up with any satisfying answer to these two critical questions about life. However, in the very first chapter of Genesis, the Creator easily resolves these issues wi</w:t>
      </w:r>
      <w:r>
        <w:rPr>
          <w:rFonts w:ascii="Times New Roman" w:eastAsia="Times New Roman" w:hAnsi="Times New Roman" w:cs="Times New Roman"/>
          <w:sz w:val="24"/>
          <w:szCs w:val="24"/>
        </w:rPr>
        <w:t>th the truth. We are God’s children, made in his image, and created to serve his purpose in our lives, in our families, in our communities and in the world.</w:t>
      </w:r>
    </w:p>
    <w:p w14:paraId="0000000D" w14:textId="77777777" w:rsidR="00AE7B04" w:rsidRDefault="00AE7B04">
      <w:pPr>
        <w:spacing w:after="0"/>
        <w:ind w:left="708" w:hanging="360"/>
        <w:jc w:val="both"/>
        <w:rPr>
          <w:rFonts w:ascii="Times New Roman" w:eastAsia="Times New Roman" w:hAnsi="Times New Roman" w:cs="Times New Roman"/>
          <w:sz w:val="24"/>
          <w:szCs w:val="24"/>
        </w:rPr>
      </w:pPr>
    </w:p>
    <w:p w14:paraId="0000000E" w14:textId="77777777" w:rsidR="00AE7B04" w:rsidRDefault="00E17212">
      <w:pPr>
        <w:numPr>
          <w:ilvl w:val="0"/>
          <w:numId w:val="7"/>
        </w:num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identity is closely tied up with our Creator God, and consequently with whether we have a rela</w:t>
      </w:r>
      <w:r>
        <w:rPr>
          <w:rFonts w:ascii="Times New Roman" w:eastAsia="Times New Roman" w:hAnsi="Times New Roman" w:cs="Times New Roman"/>
          <w:sz w:val="24"/>
          <w:szCs w:val="24"/>
        </w:rPr>
        <w:t>tionship with him or not. History shows that when people stand on their identity as God’s people and servants, they not only worship him, but they also fulfill God’s holy purpose in their lives becoming a blessing on the whole world. But when they don’t cl</w:t>
      </w:r>
      <w:r>
        <w:rPr>
          <w:rFonts w:ascii="Times New Roman" w:eastAsia="Times New Roman" w:hAnsi="Times New Roman" w:cs="Times New Roman"/>
          <w:sz w:val="24"/>
          <w:szCs w:val="24"/>
        </w:rPr>
        <w:t>early stand on their identity as God’s people and servants, they end up melting into the idolatrous cultures they live in and eventually forget their true identity and mission.</w:t>
      </w:r>
    </w:p>
    <w:p w14:paraId="0000000F" w14:textId="77777777" w:rsidR="00AE7B04" w:rsidRDefault="00AE7B04">
      <w:pPr>
        <w:spacing w:after="0"/>
        <w:ind w:left="708" w:hanging="360"/>
        <w:jc w:val="both"/>
        <w:rPr>
          <w:rFonts w:ascii="Times New Roman" w:eastAsia="Times New Roman" w:hAnsi="Times New Roman" w:cs="Times New Roman"/>
          <w:sz w:val="24"/>
          <w:szCs w:val="24"/>
        </w:rPr>
      </w:pPr>
    </w:p>
    <w:p w14:paraId="00000010" w14:textId="77777777" w:rsidR="00AE7B04" w:rsidRDefault="00E17212">
      <w:pPr>
        <w:numPr>
          <w:ilvl w:val="0"/>
          <w:numId w:val="7"/>
        </w:num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fall, in human history those who have had a relationship with God th</w:t>
      </w:r>
      <w:r>
        <w:rPr>
          <w:rFonts w:ascii="Times New Roman" w:eastAsia="Times New Roman" w:hAnsi="Times New Roman" w:cs="Times New Roman"/>
          <w:sz w:val="24"/>
          <w:szCs w:val="24"/>
        </w:rPr>
        <w:t>rough faith, never lost their sense of identity as God’s people (i.e. their status as a child of God in this world), nor their life direction (i.e. their mission as his servants in this world). They knew exactly where they came from, (from God) and exactly</w:t>
      </w:r>
      <w:r>
        <w:rPr>
          <w:rFonts w:ascii="Times New Roman" w:eastAsia="Times New Roman" w:hAnsi="Times New Roman" w:cs="Times New Roman"/>
          <w:sz w:val="24"/>
          <w:szCs w:val="24"/>
        </w:rPr>
        <w:t xml:space="preserve"> where they were going (back to God). Since human beings were created with a desire to worship God and to only be satisfied by God alone, they worshiped God. They were the ones whom God was also pleased to bless and to work in and who bear his blessings to</w:t>
      </w:r>
      <w:r>
        <w:rPr>
          <w:rFonts w:ascii="Times New Roman" w:eastAsia="Times New Roman" w:hAnsi="Times New Roman" w:cs="Times New Roman"/>
          <w:sz w:val="24"/>
          <w:szCs w:val="24"/>
        </w:rPr>
        <w:t xml:space="preserve"> the world.</w:t>
      </w:r>
    </w:p>
    <w:p w14:paraId="00000011" w14:textId="77777777" w:rsidR="00AE7B04" w:rsidRDefault="00AE7B04">
      <w:pPr>
        <w:spacing w:after="0"/>
        <w:ind w:left="708" w:hanging="360"/>
        <w:jc w:val="both"/>
        <w:rPr>
          <w:rFonts w:ascii="Times New Roman" w:eastAsia="Times New Roman" w:hAnsi="Times New Roman" w:cs="Times New Roman"/>
          <w:sz w:val="24"/>
          <w:szCs w:val="24"/>
        </w:rPr>
      </w:pPr>
    </w:p>
    <w:p w14:paraId="00000012" w14:textId="77777777" w:rsidR="00AE7B04" w:rsidRDefault="00E17212">
      <w:pPr>
        <w:numPr>
          <w:ilvl w:val="0"/>
          <w:numId w:val="7"/>
        </w:num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God called his people (the Jews) out of slavery in Egypt to serve his mission as a light to the Gentiles he wanted them to have a clear identity as a kingdom of priests and a holy nation (Ex 19:6). The mission field he was sending them to</w:t>
      </w:r>
      <w:r>
        <w:rPr>
          <w:rFonts w:ascii="Times New Roman" w:eastAsia="Times New Roman" w:hAnsi="Times New Roman" w:cs="Times New Roman"/>
          <w:sz w:val="24"/>
          <w:szCs w:val="24"/>
        </w:rPr>
        <w:t xml:space="preserve"> (the Promised Land </w:t>
      </w:r>
      <w:r>
        <w:rPr>
          <w:rFonts w:ascii="Times New Roman" w:eastAsia="Times New Roman" w:hAnsi="Times New Roman" w:cs="Times New Roman"/>
          <w:sz w:val="24"/>
          <w:szCs w:val="24"/>
        </w:rPr>
        <w:lastRenderedPageBreak/>
        <w:t>Canaan) was overrun by idol worshiping cultures. When they compromised with these pagan cultures, they lost their identity as God’s holy people, as well as their God given mission. They forgot who they were and what they were sent by Go</w:t>
      </w:r>
      <w:r>
        <w:rPr>
          <w:rFonts w:ascii="Times New Roman" w:eastAsia="Times New Roman" w:hAnsi="Times New Roman" w:cs="Times New Roman"/>
          <w:sz w:val="24"/>
          <w:szCs w:val="24"/>
        </w:rPr>
        <w:t>d to do. They were no longer a blessing to the people around them, nor were they useful to God any more. When the people of God lose their identity as God’s people, they become worse than the idol worshiping people of the world.</w:t>
      </w:r>
    </w:p>
    <w:p w14:paraId="00000013" w14:textId="77777777" w:rsidR="00AE7B04" w:rsidRDefault="00AE7B04">
      <w:pPr>
        <w:spacing w:after="0"/>
        <w:ind w:left="708" w:hanging="360"/>
        <w:jc w:val="both"/>
        <w:rPr>
          <w:rFonts w:ascii="Times New Roman" w:eastAsia="Times New Roman" w:hAnsi="Times New Roman" w:cs="Times New Roman"/>
          <w:sz w:val="24"/>
          <w:szCs w:val="24"/>
        </w:rPr>
      </w:pPr>
    </w:p>
    <w:p w14:paraId="00000014" w14:textId="77777777" w:rsidR="00AE7B04" w:rsidRDefault="00E17212">
      <w:pPr>
        <w:numPr>
          <w:ilvl w:val="0"/>
          <w:numId w:val="7"/>
        </w:num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Jesus called his disciples</w:t>
      </w:r>
      <w:r>
        <w:rPr>
          <w:rFonts w:ascii="Times New Roman" w:eastAsia="Times New Roman" w:hAnsi="Times New Roman" w:cs="Times New Roman"/>
          <w:sz w:val="24"/>
          <w:szCs w:val="24"/>
        </w:rPr>
        <w:t>, and commissioned them to take the gospel message to all nations. Whoever they may have been before, they now had a singularly clear identity as Christ’s very own servants. In the book of Acts, there is much evidence that all who confessed Christ’s name a</w:t>
      </w:r>
      <w:r>
        <w:rPr>
          <w:rFonts w:ascii="Times New Roman" w:eastAsia="Times New Roman" w:hAnsi="Times New Roman" w:cs="Times New Roman"/>
          <w:sz w:val="24"/>
          <w:szCs w:val="24"/>
        </w:rPr>
        <w:t xml:space="preserve">lso had the conviction about who they were as his servants. They had abandoned the idolatrous cultural ways from where they had come, and they now embraced their new identity as God’s children and Christ’s servants. In spite of the tremendous persecutions </w:t>
      </w:r>
      <w:r>
        <w:rPr>
          <w:rFonts w:ascii="Times New Roman" w:eastAsia="Times New Roman" w:hAnsi="Times New Roman" w:cs="Times New Roman"/>
          <w:sz w:val="24"/>
          <w:szCs w:val="24"/>
        </w:rPr>
        <w:t>they faced and the severe temptations that challenged them, they kept their identity as Jesus’ servants. And so, God not only used them as a great influence in their own generation, but they were the flame that set the world afire with the Christian faith.</w:t>
      </w:r>
    </w:p>
    <w:p w14:paraId="00000015" w14:textId="77777777" w:rsidR="00AE7B04" w:rsidRDefault="00AE7B04">
      <w:pPr>
        <w:spacing w:after="0"/>
        <w:ind w:left="720"/>
        <w:jc w:val="both"/>
        <w:rPr>
          <w:rFonts w:ascii="Times New Roman" w:eastAsia="Times New Roman" w:hAnsi="Times New Roman" w:cs="Times New Roman"/>
          <w:sz w:val="24"/>
          <w:szCs w:val="24"/>
        </w:rPr>
      </w:pPr>
    </w:p>
    <w:p w14:paraId="00000016" w14:textId="77777777" w:rsidR="00AE7B04" w:rsidRDefault="00E17212">
      <w:pPr>
        <w:numPr>
          <w:ilvl w:val="0"/>
          <w:numId w:val="7"/>
        </w:numPr>
        <w:spacing w:after="0"/>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keep or not to keep a clear identity as Christ’s servants in this world can be the difference between being used by God as a blessing or not. In our generation, keeping our identity as one of Jesus’ sent ones is as difficult as it has always been throug</w:t>
      </w:r>
      <w:r>
        <w:rPr>
          <w:rFonts w:ascii="Times New Roman" w:eastAsia="Times New Roman" w:hAnsi="Times New Roman" w:cs="Times New Roman"/>
          <w:sz w:val="24"/>
          <w:szCs w:val="24"/>
        </w:rPr>
        <w:t>hout the generations. The lure of culture is very strong, and Christians are ever tempted to try fitting in at the high cost of compromising the gospel message as well as their own faith. But in the process, many end up losing their identity as God’s serva</w:t>
      </w:r>
      <w:r>
        <w:rPr>
          <w:rFonts w:ascii="Times New Roman" w:eastAsia="Times New Roman" w:hAnsi="Times New Roman" w:cs="Times New Roman"/>
          <w:sz w:val="24"/>
          <w:szCs w:val="24"/>
        </w:rPr>
        <w:t>nts, and become cultural Christians. Consequently, they are no longer able to be a blessing on their families, communities and the very culture they are called to inspire and serve. In fact, they become a source of bad influence and misrepresent the name o</w:t>
      </w:r>
      <w:r>
        <w:rPr>
          <w:rFonts w:ascii="Times New Roman" w:eastAsia="Times New Roman" w:hAnsi="Times New Roman" w:cs="Times New Roman"/>
          <w:sz w:val="24"/>
          <w:szCs w:val="24"/>
        </w:rPr>
        <w:t xml:space="preserve">f Christ.   </w:t>
      </w:r>
    </w:p>
    <w:p w14:paraId="00000017" w14:textId="77777777" w:rsidR="00AE7B04" w:rsidRDefault="00AE7B04">
      <w:pPr>
        <w:spacing w:after="0"/>
        <w:ind w:left="360"/>
        <w:rPr>
          <w:rFonts w:ascii="Times New Roman" w:eastAsia="Times New Roman" w:hAnsi="Times New Roman" w:cs="Times New Roman"/>
          <w:sz w:val="24"/>
          <w:szCs w:val="24"/>
        </w:rPr>
      </w:pPr>
    </w:p>
    <w:p w14:paraId="00000018" w14:textId="77777777" w:rsidR="00AE7B04" w:rsidRDefault="00E1721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Whom Are Jesus’ Sent Ones Sent, And For What Purpose Are They Sent?</w:t>
      </w:r>
    </w:p>
    <w:p w14:paraId="00000019" w14:textId="77777777" w:rsidR="00AE7B04" w:rsidRDefault="00AE7B04">
      <w:pPr>
        <w:spacing w:after="0"/>
        <w:ind w:left="720"/>
        <w:rPr>
          <w:rFonts w:ascii="Times New Roman" w:eastAsia="Times New Roman" w:hAnsi="Times New Roman" w:cs="Times New Roman"/>
          <w:b/>
          <w:sz w:val="24"/>
          <w:szCs w:val="24"/>
        </w:rPr>
      </w:pPr>
    </w:p>
    <w:p w14:paraId="0000001A" w14:textId="77777777" w:rsidR="00AE7B04" w:rsidRDefault="00E17212">
      <w:pPr>
        <w:numPr>
          <w:ilvl w:val="0"/>
          <w:numId w:val="1"/>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whom are Jesus’ Sent ones sent?</w:t>
      </w:r>
    </w:p>
    <w:p w14:paraId="0000001B" w14:textId="77777777" w:rsidR="00AE7B04" w:rsidRDefault="00E17212">
      <w:pPr>
        <w:numPr>
          <w:ilvl w:val="1"/>
          <w:numId w:val="2"/>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doubt that it was Risen and Ascended King and Sovereign Lord of heaven Jesus Christ himself, who commissions his redeemed f</w:t>
      </w:r>
      <w:r>
        <w:rPr>
          <w:rFonts w:ascii="Times New Roman" w:eastAsia="Times New Roman" w:hAnsi="Times New Roman" w:cs="Times New Roman"/>
          <w:sz w:val="24"/>
          <w:szCs w:val="24"/>
        </w:rPr>
        <w:t>ollowers to become his “sent ones” and sends them out to serve his purpose in a fallen world. And it is also clear that he does so for his own name’s sake to bring all people back to obedience to God and to his gospel through faith (Mt 28:19-20; Ro 1:5).</w:t>
      </w:r>
    </w:p>
    <w:p w14:paraId="0000001C" w14:textId="77777777" w:rsidR="00AE7B04" w:rsidRDefault="00E17212">
      <w:pPr>
        <w:numPr>
          <w:ilvl w:val="1"/>
          <w:numId w:val="2"/>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hen Jesus began his earthly ministry, he called some disciples by name to follow him (Jn 1), but in time, the fellowship of those who were considered Jesus’ “disciples” swelled to more than 70 disciples (Lk 10:1) including some women (Lk 8:1-2). After havi</w:t>
      </w:r>
      <w:r>
        <w:rPr>
          <w:rFonts w:ascii="Times New Roman" w:eastAsia="Times New Roman" w:hAnsi="Times New Roman" w:cs="Times New Roman"/>
          <w:sz w:val="24"/>
          <w:szCs w:val="24"/>
        </w:rPr>
        <w:t xml:space="preserve">ng been with Jesus and learning from him the “gospel of the kingdom” (Mt 24:14) he so eagerly preached everywhere he went, Jesus began to </w:t>
      </w:r>
      <w:r>
        <w:rPr>
          <w:rFonts w:ascii="Times New Roman" w:eastAsia="Times New Roman" w:hAnsi="Times New Roman" w:cs="Times New Roman"/>
          <w:sz w:val="24"/>
          <w:szCs w:val="24"/>
        </w:rPr>
        <w:lastRenderedPageBreak/>
        <w:t>give his disciples some field work training in the mission field they would inherit upon his departure. The first wave</w:t>
      </w:r>
      <w:r>
        <w:rPr>
          <w:rFonts w:ascii="Times New Roman" w:eastAsia="Times New Roman" w:hAnsi="Times New Roman" w:cs="Times New Roman"/>
          <w:sz w:val="24"/>
          <w:szCs w:val="24"/>
        </w:rPr>
        <w:t xml:space="preserve"> of disciples to become his “sent ones” were his original twelve disciples (Lk 9:1-2), followed by the second wave of 72 disciples (Lk 10:1). At the time Jesus commissioned them to be sent out, he also endowed them with authority to do everything he himsel</w:t>
      </w:r>
      <w:r>
        <w:rPr>
          <w:rFonts w:ascii="Times New Roman" w:eastAsia="Times New Roman" w:hAnsi="Times New Roman" w:cs="Times New Roman"/>
          <w:sz w:val="24"/>
          <w:szCs w:val="24"/>
        </w:rPr>
        <w:t xml:space="preserve">f was doing as Christ, the Messiah, the Son of the Living God. And when according to his command, his disciples went out as his very own “sent ones,” they experienced the authority and power of Christ Jesus the King (Lk 10:17). They had no doubt that they </w:t>
      </w:r>
      <w:r>
        <w:rPr>
          <w:rFonts w:ascii="Times New Roman" w:eastAsia="Times New Roman" w:hAnsi="Times New Roman" w:cs="Times New Roman"/>
          <w:sz w:val="24"/>
          <w:szCs w:val="24"/>
        </w:rPr>
        <w:t xml:space="preserve">were sent out by the Sovereign Lord himself. After his ascension, Jesus again extended this commission to all disciples of all time, sending them all out by his own heavenly authority. </w:t>
      </w:r>
    </w:p>
    <w:p w14:paraId="0000001D" w14:textId="77777777" w:rsidR="00AE7B04" w:rsidRDefault="00E17212">
      <w:pPr>
        <w:numPr>
          <w:ilvl w:val="1"/>
          <w:numId w:val="2"/>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often through God’s appointed servants that people learn of Chri</w:t>
      </w:r>
      <w:r>
        <w:rPr>
          <w:rFonts w:ascii="Times New Roman" w:eastAsia="Times New Roman" w:hAnsi="Times New Roman" w:cs="Times New Roman"/>
          <w:sz w:val="24"/>
          <w:szCs w:val="24"/>
        </w:rPr>
        <w:t>st and of his gospel. But it is through the Spirit of God that they are born again and are called to a life in Christ and for Christ. And it is the Sovereign Lord Christ himself in heavenly glory––and not human beings––who commissions them to become his “s</w:t>
      </w:r>
      <w:r>
        <w:rPr>
          <w:rFonts w:ascii="Times New Roman" w:eastAsia="Times New Roman" w:hAnsi="Times New Roman" w:cs="Times New Roman"/>
          <w:sz w:val="24"/>
          <w:szCs w:val="24"/>
        </w:rPr>
        <w:t>ent ones” to carry on his work in this world. Jesus made it abundantly clear that all authority in heaven and on earth had been given to him, and that in that authority those whom he commissions are sent (Mt 28:18). It is imperative for a redeemed believer</w:t>
      </w:r>
      <w:r>
        <w:rPr>
          <w:rFonts w:ascii="Times New Roman" w:eastAsia="Times New Roman" w:hAnsi="Times New Roman" w:cs="Times New Roman"/>
          <w:sz w:val="24"/>
          <w:szCs w:val="24"/>
        </w:rPr>
        <w:t xml:space="preserve"> to have the conviction that, “I have become one of Christ’s sent ones not by the effort of other humans or by the authority of a church, but by the authority of the Lord Jesus Christ and through his Holy Spirit.” If one does not have that clear conviction</w:t>
      </w:r>
      <w:r>
        <w:rPr>
          <w:rFonts w:ascii="Times New Roman" w:eastAsia="Times New Roman" w:hAnsi="Times New Roman" w:cs="Times New Roman"/>
          <w:sz w:val="24"/>
          <w:szCs w:val="24"/>
        </w:rPr>
        <w:t xml:space="preserve"> in their heart, then there’s always the danger that he or she may be serving their own purposes or those of an organization rather than Christ’s purpose.</w:t>
      </w:r>
    </w:p>
    <w:p w14:paraId="0000001E" w14:textId="77777777" w:rsidR="00AE7B04" w:rsidRDefault="00AE7B04">
      <w:pPr>
        <w:spacing w:after="0"/>
        <w:ind w:left="720"/>
        <w:rPr>
          <w:rFonts w:ascii="Times New Roman" w:eastAsia="Times New Roman" w:hAnsi="Times New Roman" w:cs="Times New Roman"/>
          <w:sz w:val="24"/>
          <w:szCs w:val="24"/>
        </w:rPr>
      </w:pPr>
    </w:p>
    <w:p w14:paraId="0000001F" w14:textId="77777777" w:rsidR="00AE7B04" w:rsidRDefault="00E17212">
      <w:pPr>
        <w:numPr>
          <w:ilvl w:val="0"/>
          <w:numId w:val="1"/>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for what purpose are they sent?</w:t>
      </w:r>
    </w:p>
    <w:p w14:paraId="00000020" w14:textId="77777777" w:rsidR="00AE7B04" w:rsidRDefault="00E17212">
      <w:pPr>
        <w:numPr>
          <w:ilvl w:val="1"/>
          <w:numId w:val="5"/>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crucial for sent ones to know that it is the Sovereign Lor</w:t>
      </w:r>
      <w:r>
        <w:rPr>
          <w:rFonts w:ascii="Times New Roman" w:eastAsia="Times New Roman" w:hAnsi="Times New Roman" w:cs="Times New Roman"/>
          <w:sz w:val="24"/>
          <w:szCs w:val="24"/>
        </w:rPr>
        <w:t>d Christ who sent them. It is equally as essential for them to know the purpose or mission for which they have become the Lord’s “sent ones.” We need not get into the details and extent of a servant of Christ’s obligations as a sent one. But it is of vital</w:t>
      </w:r>
      <w:r>
        <w:rPr>
          <w:rFonts w:ascii="Times New Roman" w:eastAsia="Times New Roman" w:hAnsi="Times New Roman" w:cs="Times New Roman"/>
          <w:sz w:val="24"/>
          <w:szCs w:val="24"/>
        </w:rPr>
        <w:t xml:space="preserve"> significance for “sent ones” to know that they are not sent by the Lord to accomplish their own purpose or mission, nor to follow their own schemes and programs. They are sent by the Lord with a clear purpose and mission to serve the Lord’s very own purpo</w:t>
      </w:r>
      <w:r>
        <w:rPr>
          <w:rFonts w:ascii="Times New Roman" w:eastAsia="Times New Roman" w:hAnsi="Times New Roman" w:cs="Times New Roman"/>
          <w:sz w:val="24"/>
          <w:szCs w:val="24"/>
        </w:rPr>
        <w:t xml:space="preserve">se and mission. We can say with confidence that every redeemed Christian should serve the Lord’s purpose in their life, to glorify God, and to declare the praises of Christ who, when we were nameless servants of the darkness, saved our souls and called us </w:t>
      </w:r>
      <w:r>
        <w:rPr>
          <w:rFonts w:ascii="Times New Roman" w:eastAsia="Times New Roman" w:hAnsi="Times New Roman" w:cs="Times New Roman"/>
          <w:sz w:val="24"/>
          <w:szCs w:val="24"/>
        </w:rPr>
        <w:t>to be the King’s children, and servants of the Light (1Pe 2:9-10).</w:t>
      </w:r>
    </w:p>
    <w:p w14:paraId="00000021" w14:textId="77777777" w:rsidR="00AE7B04" w:rsidRDefault="00E17212">
      <w:pPr>
        <w:numPr>
          <w:ilvl w:val="1"/>
          <w:numId w:val="5"/>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what purpose are sent ones sent” is very much related to the critical issue of identity. It is one thing to have an identity as a sent one, and to know that it is the Lord of heaven wh</w:t>
      </w:r>
      <w:r>
        <w:rPr>
          <w:rFonts w:ascii="Times New Roman" w:eastAsia="Times New Roman" w:hAnsi="Times New Roman" w:cs="Times New Roman"/>
          <w:sz w:val="24"/>
          <w:szCs w:val="24"/>
        </w:rPr>
        <w:t xml:space="preserve">o has called me and set me aside as one of his sent ones. But what good is having a clear identity but not knowing how to put it to good use as the Lord in his wisdom has seen fit for me to do in this world?  We have a problem </w:t>
      </w:r>
      <w:r>
        <w:rPr>
          <w:rFonts w:ascii="Times New Roman" w:eastAsia="Times New Roman" w:hAnsi="Times New Roman" w:cs="Times New Roman"/>
          <w:sz w:val="24"/>
          <w:szCs w:val="24"/>
        </w:rPr>
        <w:lastRenderedPageBreak/>
        <w:t>if we are not sure for what p</w:t>
      </w:r>
      <w:r>
        <w:rPr>
          <w:rFonts w:ascii="Times New Roman" w:eastAsia="Times New Roman" w:hAnsi="Times New Roman" w:cs="Times New Roman"/>
          <w:sz w:val="24"/>
          <w:szCs w:val="24"/>
        </w:rPr>
        <w:t>urpose the Lord called us and set us apart as one of his “sent ones.” Young, immature and still growing Christians often have such recurring problems regarding purpose and mission. They know who they are in the Lord, that they belong to the Lord who rescue</w:t>
      </w:r>
      <w:r>
        <w:rPr>
          <w:rFonts w:ascii="Times New Roman" w:eastAsia="Times New Roman" w:hAnsi="Times New Roman" w:cs="Times New Roman"/>
          <w:sz w:val="24"/>
          <w:szCs w:val="24"/>
        </w:rPr>
        <w:t>d them. They also know that they have to do something for the Lord. But they don’t know what. Often they fall prey to their emotions, human desires and thought world, when they have no clear Biblical truth regarding the purpose and mission of sent ones. So</w:t>
      </w:r>
      <w:r>
        <w:rPr>
          <w:rFonts w:ascii="Times New Roman" w:eastAsia="Times New Roman" w:hAnsi="Times New Roman" w:cs="Times New Roman"/>
          <w:sz w:val="24"/>
          <w:szCs w:val="24"/>
        </w:rPr>
        <w:t xml:space="preserve"> they stray towards whatever they feel they are called to do, which may not serve God’s purpose and mission for sent ones at all. That is why it is imperative that sent ones build a solid foundation on the basic truth that a sent one must strive (often thr</w:t>
      </w:r>
      <w:r>
        <w:rPr>
          <w:rFonts w:ascii="Times New Roman" w:eastAsia="Times New Roman" w:hAnsi="Times New Roman" w:cs="Times New Roman"/>
          <w:sz w:val="24"/>
          <w:szCs w:val="24"/>
        </w:rPr>
        <w:t xml:space="preserve">ough learning, and discipline) to differentiate God’s mission and purpose from human mission and purpose (Mt 16:23). We must be very careful as a sent one that we recognize what is God’s purpose and pursue it with our whole being. </w:t>
      </w:r>
    </w:p>
    <w:p w14:paraId="00000022" w14:textId="77777777" w:rsidR="00AE7B04" w:rsidRDefault="00AE7B04">
      <w:pPr>
        <w:spacing w:after="0"/>
        <w:ind w:left="1440"/>
        <w:rPr>
          <w:rFonts w:ascii="Times New Roman" w:eastAsia="Times New Roman" w:hAnsi="Times New Roman" w:cs="Times New Roman"/>
          <w:sz w:val="24"/>
          <w:szCs w:val="24"/>
        </w:rPr>
      </w:pPr>
    </w:p>
    <w:p w14:paraId="00000023" w14:textId="77777777" w:rsidR="00AE7B04" w:rsidRDefault="00E17212">
      <w:pPr>
        <w:numPr>
          <w:ilvl w:val="0"/>
          <w:numId w:val="1"/>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are we, personally </w:t>
      </w:r>
      <w:r>
        <w:rPr>
          <w:rFonts w:ascii="Times New Roman" w:eastAsia="Times New Roman" w:hAnsi="Times New Roman" w:cs="Times New Roman"/>
          <w:b/>
          <w:sz w:val="24"/>
          <w:szCs w:val="24"/>
        </w:rPr>
        <w:t>and in Community?</w:t>
      </w:r>
    </w:p>
    <w:p w14:paraId="00000024" w14:textId="77777777" w:rsidR="00AE7B04" w:rsidRDefault="00E17212">
      <w:pPr>
        <w:numPr>
          <w:ilvl w:val="1"/>
          <w:numId w:val="3"/>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who are called by the Lord Jesus to be his disciples and redeemed through his death and resurrection should know and keep our new identity as the Lord’s servants and sent ones. We also come to have a clear conviction of the eternal </w:t>
      </w:r>
      <w:r>
        <w:rPr>
          <w:rFonts w:ascii="Times New Roman" w:eastAsia="Times New Roman" w:hAnsi="Times New Roman" w:cs="Times New Roman"/>
          <w:sz w:val="24"/>
          <w:szCs w:val="24"/>
        </w:rPr>
        <w:t xml:space="preserve">and glorious identity of the Christ who calls us to be his sent ones, and in whose authority we are sent. But as important as it is that the “sent ones” know our own identity as well as the identity of the one who sends us to serve his purpose and mission </w:t>
      </w:r>
      <w:r>
        <w:rPr>
          <w:rFonts w:ascii="Times New Roman" w:eastAsia="Times New Roman" w:hAnsi="Times New Roman" w:cs="Times New Roman"/>
          <w:sz w:val="24"/>
          <w:szCs w:val="24"/>
        </w:rPr>
        <w:t>in the world, it is also as important for us to know who we are 1) in relation to our God and Christ; 2) in relation to God’s family (that is, the church of our Lord, our brothers and sisters in Christ); and 3) in relation to the world we live in and are c</w:t>
      </w:r>
      <w:r>
        <w:rPr>
          <w:rFonts w:ascii="Times New Roman" w:eastAsia="Times New Roman" w:hAnsi="Times New Roman" w:cs="Times New Roman"/>
          <w:sz w:val="24"/>
          <w:szCs w:val="24"/>
        </w:rPr>
        <w:t>alled to serve as Christ’s “sent ones” and gospel ministers.</w:t>
      </w:r>
    </w:p>
    <w:p w14:paraId="00000025" w14:textId="77777777" w:rsidR="00AE7B04" w:rsidRDefault="00AE7B04">
      <w:pPr>
        <w:spacing w:after="0"/>
        <w:ind w:left="1440"/>
        <w:rPr>
          <w:rFonts w:ascii="Times New Roman" w:eastAsia="Times New Roman" w:hAnsi="Times New Roman" w:cs="Times New Roman"/>
          <w:sz w:val="24"/>
          <w:szCs w:val="24"/>
        </w:rPr>
      </w:pPr>
    </w:p>
    <w:p w14:paraId="00000026" w14:textId="77777777" w:rsidR="00AE7B04" w:rsidRDefault="00E17212">
      <w:pPr>
        <w:numPr>
          <w:ilvl w:val="0"/>
          <w:numId w:val="3"/>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Identity of sent ones in relation to God, to Christ and to the Holy Spirit</w:t>
      </w:r>
    </w:p>
    <w:p w14:paraId="00000027" w14:textId="77777777" w:rsidR="00AE7B04" w:rsidRDefault="00E17212">
      <w:pPr>
        <w:numPr>
          <w:ilvl w:val="1"/>
          <w:numId w:val="3"/>
        </w:numPr>
        <w:spacing w:after="0"/>
        <w:ind w:left="141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Scripture teaches that those who receive Christ as Lord and Savior are born of God, born of the Spirit of God and not of the flesh, making them the </w:t>
      </w:r>
      <w:r>
        <w:rPr>
          <w:rFonts w:ascii="Times New Roman" w:eastAsia="Times New Roman" w:hAnsi="Times New Roman" w:cs="Times New Roman"/>
          <w:sz w:val="24"/>
          <w:szCs w:val="24"/>
          <w:u w:val="single"/>
        </w:rPr>
        <w:t>children of God</w:t>
      </w:r>
      <w:r>
        <w:rPr>
          <w:rFonts w:ascii="Times New Roman" w:eastAsia="Times New Roman" w:hAnsi="Times New Roman" w:cs="Times New Roman"/>
          <w:sz w:val="24"/>
          <w:szCs w:val="24"/>
        </w:rPr>
        <w:t xml:space="preserve"> (Jn 1:12-13; 3:5-6). The Risen Lord confirmed that they are indeed God’s children and of the</w:t>
      </w:r>
      <w:r>
        <w:rPr>
          <w:rFonts w:ascii="Times New Roman" w:eastAsia="Times New Roman" w:hAnsi="Times New Roman" w:cs="Times New Roman"/>
          <w:sz w:val="24"/>
          <w:szCs w:val="24"/>
        </w:rPr>
        <w:t xml:space="preserve"> same family as the Lord Jesus himself (Jn 20:17). They are the ones who are also sent by Jesus into the world in the same way Jesus was sent by the Father (Jn 20:21). Although Jesus’ “sent ones” are still in the flesh until his return, they are in every w</w:t>
      </w:r>
      <w:r>
        <w:rPr>
          <w:rFonts w:ascii="Times New Roman" w:eastAsia="Times New Roman" w:hAnsi="Times New Roman" w:cs="Times New Roman"/>
          <w:sz w:val="24"/>
          <w:szCs w:val="24"/>
        </w:rPr>
        <w:t xml:space="preserve">ay of his royal family, and of an intimate relationship with God as their doting Father. God the Father considers them his chosen people, his royal priesthood, his holy nation, those who belong to God himself and are called to glorify him by declaring his </w:t>
      </w:r>
      <w:r>
        <w:rPr>
          <w:rFonts w:ascii="Times New Roman" w:eastAsia="Times New Roman" w:hAnsi="Times New Roman" w:cs="Times New Roman"/>
          <w:sz w:val="24"/>
          <w:szCs w:val="24"/>
        </w:rPr>
        <w:t xml:space="preserve">praises to a dark and sinful world (1Pe 2:9). As God’s own family members, he has privileged them to serve along his side as his </w:t>
      </w:r>
      <w:r>
        <w:rPr>
          <w:rFonts w:ascii="Times New Roman" w:eastAsia="Times New Roman" w:hAnsi="Times New Roman" w:cs="Times New Roman"/>
          <w:sz w:val="24"/>
          <w:szCs w:val="24"/>
          <w:u w:val="single"/>
        </w:rPr>
        <w:t>fellow workers</w:t>
      </w:r>
      <w:r>
        <w:rPr>
          <w:rFonts w:ascii="Times New Roman" w:eastAsia="Times New Roman" w:hAnsi="Times New Roman" w:cs="Times New Roman"/>
          <w:sz w:val="24"/>
          <w:szCs w:val="24"/>
        </w:rPr>
        <w:t xml:space="preserve"> in the mission field of the world (2Co 6:1). More than that, as the sons and daughters of the King of glory, the</w:t>
      </w:r>
      <w:r>
        <w:rPr>
          <w:rFonts w:ascii="Times New Roman" w:eastAsia="Times New Roman" w:hAnsi="Times New Roman" w:cs="Times New Roman"/>
          <w:sz w:val="24"/>
          <w:szCs w:val="24"/>
        </w:rPr>
        <w:t xml:space="preserve">y are ready and willing to sacrifice their lives as </w:t>
      </w:r>
      <w:r>
        <w:rPr>
          <w:rFonts w:ascii="Times New Roman" w:eastAsia="Times New Roman" w:hAnsi="Times New Roman" w:cs="Times New Roman"/>
          <w:sz w:val="24"/>
          <w:szCs w:val="24"/>
          <w:u w:val="single"/>
        </w:rPr>
        <w:lastRenderedPageBreak/>
        <w:t>soldiers of Christ</w:t>
      </w:r>
      <w:r>
        <w:rPr>
          <w:rFonts w:ascii="Times New Roman" w:eastAsia="Times New Roman" w:hAnsi="Times New Roman" w:cs="Times New Roman"/>
          <w:sz w:val="24"/>
          <w:szCs w:val="24"/>
        </w:rPr>
        <w:t xml:space="preserve"> sent by him to accomplish his purpose in the world (2Ti 2:3). As one of his “sent ones” we can sacrifice our lives as soldiers of Christ Jesus in his mission field only when we are firm</w:t>
      </w:r>
      <w:r>
        <w:rPr>
          <w:rFonts w:ascii="Times New Roman" w:eastAsia="Times New Roman" w:hAnsi="Times New Roman" w:cs="Times New Roman"/>
          <w:sz w:val="24"/>
          <w:szCs w:val="24"/>
        </w:rPr>
        <w:t>ly rooted in our relationship with our God and Christ!</w:t>
      </w:r>
    </w:p>
    <w:p w14:paraId="00000028" w14:textId="77777777" w:rsidR="00AE7B04" w:rsidRDefault="00AE7B04">
      <w:pPr>
        <w:spacing w:after="0"/>
        <w:ind w:left="1440"/>
        <w:rPr>
          <w:rFonts w:ascii="Times New Roman" w:eastAsia="Times New Roman" w:hAnsi="Times New Roman" w:cs="Times New Roman"/>
          <w:sz w:val="24"/>
          <w:szCs w:val="24"/>
        </w:rPr>
      </w:pPr>
    </w:p>
    <w:p w14:paraId="00000029" w14:textId="77777777" w:rsidR="00AE7B04" w:rsidRDefault="00E17212">
      <w:pPr>
        <w:numPr>
          <w:ilvl w:val="0"/>
          <w:numId w:val="3"/>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identity of sent ones in relation to God’s family, the church</w:t>
      </w:r>
    </w:p>
    <w:p w14:paraId="0000002A" w14:textId="77777777" w:rsidR="00AE7B04" w:rsidRDefault="00E17212">
      <w:pPr>
        <w:numPr>
          <w:ilvl w:val="1"/>
          <w:numId w:val="3"/>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“sent ones” are all children of one God and Father, they are unequivocally of one family and are brothers and sisters in the Lord. </w:t>
      </w:r>
      <w:r>
        <w:rPr>
          <w:rFonts w:ascii="Times New Roman" w:eastAsia="Times New Roman" w:hAnsi="Times New Roman" w:cs="Times New Roman"/>
          <w:sz w:val="24"/>
          <w:szCs w:val="24"/>
        </w:rPr>
        <w:t xml:space="preserve">The Risen Lord himself confirms this when he no longer refers to his disciples as disciples, but refers to them as “my brothers” (Jn 20:17). Paul as well frequently addresses the believing church members he writes to as “brothers and sisters.” The church, </w:t>
      </w:r>
      <w:r>
        <w:rPr>
          <w:rFonts w:ascii="Times New Roman" w:eastAsia="Times New Roman" w:hAnsi="Times New Roman" w:cs="Times New Roman"/>
          <w:sz w:val="24"/>
          <w:szCs w:val="24"/>
        </w:rPr>
        <w:t>which is the body of the Lord Jesus Christ is a spiritual family born through and bonded together by Christ our Elder Brother. Christ also described his own relationship towards those who belonged to him as a friendship, one that is sealed through his sacr</w:t>
      </w:r>
      <w:r>
        <w:rPr>
          <w:rFonts w:ascii="Times New Roman" w:eastAsia="Times New Roman" w:hAnsi="Times New Roman" w:cs="Times New Roman"/>
          <w:sz w:val="24"/>
          <w:szCs w:val="24"/>
        </w:rPr>
        <w:t xml:space="preserve">ificial love for them (Jn 15:13). And he invited them into a friendship relationship with him based on loving one another (Jn 15:12-14). It was in brotherhood and friendship that the church was nurtured until it was born on Pentecost through the coming of </w:t>
      </w:r>
      <w:r>
        <w:rPr>
          <w:rFonts w:ascii="Times New Roman" w:eastAsia="Times New Roman" w:hAnsi="Times New Roman" w:cs="Times New Roman"/>
          <w:sz w:val="24"/>
          <w:szCs w:val="24"/>
        </w:rPr>
        <w:t>the Holy Spirit. Paul, unique among Jesus’ “sent ones” and one of the greatest Christians of all time in the Spirit of Christ Jesus, also referred to fellow believers as his friends (Ro 16:5,8,9) and called for all of them to “serve one another humbly in l</w:t>
      </w:r>
      <w:r>
        <w:rPr>
          <w:rFonts w:ascii="Times New Roman" w:eastAsia="Times New Roman" w:hAnsi="Times New Roman" w:cs="Times New Roman"/>
          <w:sz w:val="24"/>
          <w:szCs w:val="24"/>
        </w:rPr>
        <w:t>ove” (Ga 5:13). Therefore, as one of his “sent ones” we can humbly serve all those who belong to the church and body of Christ only as we acknowledge that they belong to Christ as our brothers and sisters.</w:t>
      </w:r>
    </w:p>
    <w:p w14:paraId="0000002B" w14:textId="77777777" w:rsidR="00AE7B04" w:rsidRDefault="00AE7B04">
      <w:pPr>
        <w:spacing w:after="0"/>
        <w:ind w:left="1440"/>
        <w:rPr>
          <w:rFonts w:ascii="Times New Roman" w:eastAsia="Times New Roman" w:hAnsi="Times New Roman" w:cs="Times New Roman"/>
          <w:sz w:val="24"/>
          <w:szCs w:val="24"/>
        </w:rPr>
      </w:pPr>
    </w:p>
    <w:p w14:paraId="0000002C" w14:textId="77777777" w:rsidR="00AE7B04" w:rsidRDefault="00E17212">
      <w:pPr>
        <w:numPr>
          <w:ilvl w:val="0"/>
          <w:numId w:val="3"/>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Identity of sent ones in relation to the worl</w:t>
      </w:r>
      <w:r>
        <w:rPr>
          <w:rFonts w:ascii="Times New Roman" w:eastAsia="Times New Roman" w:hAnsi="Times New Roman" w:cs="Times New Roman"/>
          <w:b/>
          <w:sz w:val="24"/>
          <w:szCs w:val="24"/>
        </w:rPr>
        <w:t>d</w:t>
      </w:r>
    </w:p>
    <w:p w14:paraId="0000002D" w14:textId="77777777" w:rsidR="00AE7B04" w:rsidRDefault="00E17212">
      <w:pPr>
        <w:numPr>
          <w:ilvl w:val="1"/>
          <w:numId w:val="3"/>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 ones have a very close and personal relationship with God as well as with each other in the Lord Jesus Christ. But that knowledge can also easily alienate them from the world into which they are sent. The world is a hostile place for God’s children </w:t>
      </w:r>
      <w:r>
        <w:rPr>
          <w:rFonts w:ascii="Times New Roman" w:eastAsia="Times New Roman" w:hAnsi="Times New Roman" w:cs="Times New Roman"/>
          <w:sz w:val="24"/>
          <w:szCs w:val="24"/>
        </w:rPr>
        <w:t>(Lk 21:17). Jesus himself describes his sending them out like lambs among wolves (Lk 10:3). So, amidst the hatred for God’s children and the ensuing persecution that is ever bound to take place, servants of Christ may be reluctant to have anything to do wi</w:t>
      </w:r>
      <w:r>
        <w:rPr>
          <w:rFonts w:ascii="Times New Roman" w:eastAsia="Times New Roman" w:hAnsi="Times New Roman" w:cs="Times New Roman"/>
          <w:sz w:val="24"/>
          <w:szCs w:val="24"/>
        </w:rPr>
        <w:t>th a world that is out to get them. Yet, Christ has clearly defined our relationship with the world around us himself. Although we do not belong to the world any longer (Jn 15:19), he sends us into the world to serve his purpose (Jn 20:21; Lk 17:10). Chris</w:t>
      </w:r>
      <w:r>
        <w:rPr>
          <w:rFonts w:ascii="Times New Roman" w:eastAsia="Times New Roman" w:hAnsi="Times New Roman" w:cs="Times New Roman"/>
          <w:sz w:val="24"/>
          <w:szCs w:val="24"/>
        </w:rPr>
        <w:t xml:space="preserve">t’s sent ones are his very own royal ambassadors (2Co 5:20), his heralds and messengers to the world tasked to represent him and to bring his gospel message to those who would receive it by faith (Ro 1:5). Our Lord warned us that suffering and persecution </w:t>
      </w:r>
      <w:r>
        <w:rPr>
          <w:rFonts w:ascii="Times New Roman" w:eastAsia="Times New Roman" w:hAnsi="Times New Roman" w:cs="Times New Roman"/>
          <w:sz w:val="24"/>
          <w:szCs w:val="24"/>
        </w:rPr>
        <w:t xml:space="preserve">are often rewarded to his “sent ones” who keep their identity as his sent ones and who faithfully fulfill their purpose. But none of this should discourage us, nor turn us away from our holy purpose. Unless our </w:t>
      </w:r>
      <w:r>
        <w:rPr>
          <w:rFonts w:ascii="Times New Roman" w:eastAsia="Times New Roman" w:hAnsi="Times New Roman" w:cs="Times New Roman"/>
          <w:sz w:val="24"/>
          <w:szCs w:val="24"/>
        </w:rPr>
        <w:lastRenderedPageBreak/>
        <w:t>relationship with the world around us remains</w:t>
      </w:r>
      <w:r>
        <w:rPr>
          <w:rFonts w:ascii="Times New Roman" w:eastAsia="Times New Roman" w:hAnsi="Times New Roman" w:cs="Times New Roman"/>
          <w:sz w:val="24"/>
          <w:szCs w:val="24"/>
        </w:rPr>
        <w:t xml:space="preserve"> as the ambassadors and messengers of the King of glory, there’s a danger that we would either disassociate ourselves from the world or worse yet, slowly settle back into wallowing in the same mud the Lord so graciously once took us out of. </w:t>
      </w:r>
    </w:p>
    <w:p w14:paraId="0000002E" w14:textId="77777777" w:rsidR="00AE7B04" w:rsidRDefault="00AE7B04">
      <w:pPr>
        <w:spacing w:after="0"/>
        <w:ind w:left="1440"/>
        <w:rPr>
          <w:rFonts w:ascii="Times New Roman" w:eastAsia="Times New Roman" w:hAnsi="Times New Roman" w:cs="Times New Roman"/>
          <w:sz w:val="24"/>
          <w:szCs w:val="24"/>
        </w:rPr>
      </w:pPr>
    </w:p>
    <w:p w14:paraId="0000002F" w14:textId="77777777" w:rsidR="00AE7B04" w:rsidRDefault="00E17212">
      <w:pPr>
        <w:numPr>
          <w:ilvl w:val="0"/>
          <w:numId w:val="1"/>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Benefits </w:t>
      </w:r>
      <w:r>
        <w:rPr>
          <w:rFonts w:ascii="Times New Roman" w:eastAsia="Times New Roman" w:hAnsi="Times New Roman" w:cs="Times New Roman"/>
          <w:b/>
          <w:sz w:val="24"/>
          <w:szCs w:val="24"/>
        </w:rPr>
        <w:t>of a Clear Identity as a sent one; and the dangers of losing that identity</w:t>
      </w:r>
    </w:p>
    <w:p w14:paraId="00000030" w14:textId="77777777" w:rsidR="00AE7B04" w:rsidRDefault="00E17212">
      <w:pPr>
        <w:numPr>
          <w:ilvl w:val="1"/>
          <w:numId w:val="4"/>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doubt that having a clear identity as Jesus’ “sent ones” and serving his holy purpose brings about many benefits to those who struggle to absolutely keep that identity i</w:t>
      </w:r>
      <w:r>
        <w:rPr>
          <w:rFonts w:ascii="Times New Roman" w:eastAsia="Times New Roman" w:hAnsi="Times New Roman" w:cs="Times New Roman"/>
          <w:sz w:val="24"/>
          <w:szCs w:val="24"/>
        </w:rPr>
        <w:t>n a world hostile to God and to his people. But as they strive to fulfill their holy purpose, they come to experience the difficulties and hardships, as well as the joys and blessings of one who serves the name of Christ. And so they are privileged to matu</w:t>
      </w:r>
      <w:r>
        <w:rPr>
          <w:rFonts w:ascii="Times New Roman" w:eastAsia="Times New Roman" w:hAnsi="Times New Roman" w:cs="Times New Roman"/>
          <w:sz w:val="24"/>
          <w:szCs w:val="24"/>
        </w:rPr>
        <w:t>re in a Christ-like character becoming more like him. They come to know him in his suffering, death and resurrection. (Php 3:10-11). It’s impossible to measure the full benefits when “sent ones” absolutely keep their identity in the Lord. As Scriptures tel</w:t>
      </w:r>
      <w:r>
        <w:rPr>
          <w:rFonts w:ascii="Times New Roman" w:eastAsia="Times New Roman" w:hAnsi="Times New Roman" w:cs="Times New Roman"/>
          <w:sz w:val="24"/>
          <w:szCs w:val="24"/>
        </w:rPr>
        <w:t>ls us, when “Christ lives in me,” (Ga 2:20) consequently, God fulfills his great and glorious purpose in and through us, ultimately, “we are more than conquerors” (Ro 8:37) which is worth more than anything we lose or suffer here in this world when we keep</w:t>
      </w:r>
      <w:r>
        <w:rPr>
          <w:rFonts w:ascii="Times New Roman" w:eastAsia="Times New Roman" w:hAnsi="Times New Roman" w:cs="Times New Roman"/>
          <w:sz w:val="24"/>
          <w:szCs w:val="24"/>
        </w:rPr>
        <w:t xml:space="preserve"> our identity (1Co 2:9).</w:t>
      </w:r>
    </w:p>
    <w:p w14:paraId="00000031" w14:textId="77777777" w:rsidR="00AE7B04" w:rsidRDefault="00E17212">
      <w:pPr>
        <w:numPr>
          <w:ilvl w:val="1"/>
          <w:numId w:val="4"/>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there are always pitfalls and dangers regarding their identity that “sent ones” would be wise to guard against and avoid. It isn’t uncommon for devoted Christians to eventually become zealous for church and tradition, and lose their focus on Chris</w:t>
      </w:r>
      <w:r>
        <w:rPr>
          <w:rFonts w:ascii="Times New Roman" w:eastAsia="Times New Roman" w:hAnsi="Times New Roman" w:cs="Times New Roman"/>
          <w:sz w:val="24"/>
          <w:szCs w:val="24"/>
        </w:rPr>
        <w:t>t, their identity in him and their mission. The Jews, in their zeal for their temple and religious tradition, unwittingly abandoned both God and his word, and lost their identity in the process (Mt 15:3-7). Of course, the church or organization we belong t</w:t>
      </w:r>
      <w:r>
        <w:rPr>
          <w:rFonts w:ascii="Times New Roman" w:eastAsia="Times New Roman" w:hAnsi="Times New Roman" w:cs="Times New Roman"/>
          <w:sz w:val="24"/>
          <w:szCs w:val="24"/>
        </w:rPr>
        <w:t>o and serve are important. It is a fellowship of believers we study God’s word and worship the Lord together with. But as important as it is for us to identify with a church community, we must remember that it is Christ himself we belong to and serve, as d</w:t>
      </w:r>
      <w:r>
        <w:rPr>
          <w:rFonts w:ascii="Times New Roman" w:eastAsia="Times New Roman" w:hAnsi="Times New Roman" w:cs="Times New Roman"/>
          <w:sz w:val="24"/>
          <w:szCs w:val="24"/>
        </w:rPr>
        <w:t>oes the church. I must not, in some misdirected zeal, find myself more faithful to church and church tradition than to Christ and his word. I must fervently guard against that! Christ and his word must always remain my priority above all else (Jn 12:8). It</w:t>
      </w:r>
      <w:r>
        <w:rPr>
          <w:rFonts w:ascii="Times New Roman" w:eastAsia="Times New Roman" w:hAnsi="Times New Roman" w:cs="Times New Roman"/>
          <w:sz w:val="24"/>
          <w:szCs w:val="24"/>
        </w:rPr>
        <w:t xml:space="preserve"> is my privilege and obligation to maintain my identity as the Lord’s “sent one” at all costs.   </w:t>
      </w:r>
    </w:p>
    <w:p w14:paraId="00000032" w14:textId="77777777" w:rsidR="00AE7B04" w:rsidRDefault="00AE7B04">
      <w:pPr>
        <w:spacing w:after="0"/>
        <w:ind w:left="1440"/>
        <w:jc w:val="both"/>
        <w:rPr>
          <w:rFonts w:ascii="Times New Roman" w:eastAsia="Times New Roman" w:hAnsi="Times New Roman" w:cs="Times New Roman"/>
          <w:sz w:val="24"/>
          <w:szCs w:val="24"/>
        </w:rPr>
      </w:pPr>
    </w:p>
    <w:p w14:paraId="00000033" w14:textId="77777777" w:rsidR="00AE7B04" w:rsidRDefault="00E17212">
      <w:pPr>
        <w:numPr>
          <w:ilvl w:val="0"/>
          <w:numId w:val="1"/>
        </w:numPr>
        <w:spacing w:after="0"/>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can I maintain my identity in this world as one of Christ’s sent ones?</w:t>
      </w:r>
    </w:p>
    <w:p w14:paraId="00000034" w14:textId="77777777" w:rsidR="00AE7B04" w:rsidRDefault="00E17212">
      <w:pPr>
        <w:numPr>
          <w:ilvl w:val="1"/>
          <w:numId w:val="6"/>
        </w:numPr>
        <w:spacing w:after="0"/>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my identity as a servant of Christ Jesus is essential to my spiritual </w:t>
      </w:r>
      <w:r>
        <w:rPr>
          <w:rFonts w:ascii="Times New Roman" w:eastAsia="Times New Roman" w:hAnsi="Times New Roman" w:cs="Times New Roman"/>
          <w:sz w:val="24"/>
          <w:szCs w:val="24"/>
        </w:rPr>
        <w:t>life and health as a Christian, as well as to my mission as one of his “sent ones.” If a disciple of Christ loses that identity, the results are usually very troubling. When Peter held on to his own pride and self confidence in his relationship with Christ</w:t>
      </w:r>
      <w:r>
        <w:rPr>
          <w:rFonts w:ascii="Times New Roman" w:eastAsia="Times New Roman" w:hAnsi="Times New Roman" w:cs="Times New Roman"/>
          <w:sz w:val="24"/>
          <w:szCs w:val="24"/>
        </w:rPr>
        <w:t xml:space="preserve"> rather than on faith in Christ and humble submission to his words, he ended up losing his identity for a while as one of Christ’s most trusted friends and servants </w:t>
      </w:r>
      <w:r>
        <w:rPr>
          <w:rFonts w:ascii="Times New Roman" w:eastAsia="Times New Roman" w:hAnsi="Times New Roman" w:cs="Times New Roman"/>
          <w:sz w:val="24"/>
          <w:szCs w:val="24"/>
        </w:rPr>
        <w:lastRenderedPageBreak/>
        <w:t xml:space="preserve">even going as far as to deny that he knew Jesus! (Mt 26:31-35; 69-75). But when Peter very </w:t>
      </w:r>
      <w:r>
        <w:rPr>
          <w:rFonts w:ascii="Times New Roman" w:eastAsia="Times New Roman" w:hAnsi="Times New Roman" w:cs="Times New Roman"/>
          <w:sz w:val="24"/>
          <w:szCs w:val="24"/>
        </w:rPr>
        <w:t>personally experienced Jesus’ unconditional love and forgiving grace through the Savior’s death and resurrection and held on to this grace. The Holy Spirit worked in his heart to maintain his identity till the end, even at the cost of his life. Like everyo</w:t>
      </w:r>
      <w:r>
        <w:rPr>
          <w:rFonts w:ascii="Times New Roman" w:eastAsia="Times New Roman" w:hAnsi="Times New Roman" w:cs="Times New Roman"/>
          <w:sz w:val="24"/>
          <w:szCs w:val="24"/>
        </w:rPr>
        <w:t xml:space="preserve">ne else, Jesus’ “sent ones” are weak and susceptible to all the temptations and struggles of this world. But when the heart remains obedient to God’s will and word, (1Jn 2:15-17), often considering God’s grace and what the Lord has done in his great mercy </w:t>
      </w:r>
      <w:r>
        <w:rPr>
          <w:rFonts w:ascii="Times New Roman" w:eastAsia="Times New Roman" w:hAnsi="Times New Roman" w:cs="Times New Roman"/>
          <w:sz w:val="24"/>
          <w:szCs w:val="24"/>
        </w:rPr>
        <w:t>for us, (Eph 2:1-12) the Holy Spirit gives his servants the necessary strength to maintain their identity. Paul said to Timothy: “You then, my son, be strong in the grace that is in Christ Jesus” (2Ti 2:1).</w:t>
      </w:r>
    </w:p>
    <w:p w14:paraId="00000035" w14:textId="77777777" w:rsidR="00AE7B04" w:rsidRDefault="00AE7B04">
      <w:pPr>
        <w:spacing w:after="0"/>
        <w:rPr>
          <w:rFonts w:ascii="Times New Roman" w:eastAsia="Times New Roman" w:hAnsi="Times New Roman" w:cs="Times New Roman"/>
          <w:sz w:val="24"/>
          <w:szCs w:val="24"/>
        </w:rPr>
      </w:pPr>
    </w:p>
    <w:sectPr w:rsidR="00AE7B04">
      <w:pgSz w:w="12240" w:h="15840"/>
      <w:pgMar w:top="1440" w:right="1475"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4FA6"/>
    <w:multiLevelType w:val="multilevel"/>
    <w:tmpl w:val="90685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B1318"/>
    <w:multiLevelType w:val="multilevel"/>
    <w:tmpl w:val="7F1CF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6501C7"/>
    <w:multiLevelType w:val="multilevel"/>
    <w:tmpl w:val="CF825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5085E"/>
    <w:multiLevelType w:val="multilevel"/>
    <w:tmpl w:val="7A76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272585"/>
    <w:multiLevelType w:val="multilevel"/>
    <w:tmpl w:val="41E2E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DB45B6"/>
    <w:multiLevelType w:val="multilevel"/>
    <w:tmpl w:val="2080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33EEA"/>
    <w:multiLevelType w:val="multilevel"/>
    <w:tmpl w:val="9A2E4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04"/>
    <w:rsid w:val="00AE7B04"/>
    <w:rsid w:val="00E1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39A16-FD73-457F-9A7A-7D28C6EA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2759</Words>
  <Characters>15730</Characters>
  <Application>Microsoft Office Word</Application>
  <DocSecurity>0</DocSecurity>
  <Lines>131</Lines>
  <Paragraphs>36</Paragraphs>
  <ScaleCrop>false</ScaleCrop>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2020-05-23T00:51:00Z</dcterms:created>
  <dcterms:modified xsi:type="dcterms:W3CDTF">2020-05-23T00:51:00Z</dcterms:modified>
</cp:coreProperties>
</file>