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Lesson 33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“I HAVE OVERCOME THE WORLD”</w:t>
      </w:r>
    </w:p>
    <w:p w:rsidR="00000000" w:rsidDel="00000000" w:rsidP="00000000" w:rsidRDefault="00000000" w:rsidRPr="00000000" w14:paraId="00000004">
      <w:pPr>
        <w:rPr/>
      </w:pPr>
      <w:r w:rsidDel="00000000" w:rsidR="00000000" w:rsidRPr="00000000">
        <w:rPr>
          <w:rtl w:val="0"/>
        </w:rPr>
        <w:t xml:space="preserve">John 16:16-33</w:t>
      </w:r>
    </w:p>
    <w:p w:rsidR="00000000" w:rsidDel="00000000" w:rsidP="00000000" w:rsidRDefault="00000000" w:rsidRPr="00000000" w14:paraId="00000005">
      <w:pPr>
        <w:rPr/>
      </w:pPr>
      <w:r w:rsidDel="00000000" w:rsidR="00000000" w:rsidRPr="00000000">
        <w:rPr>
          <w:rtl w:val="0"/>
        </w:rPr>
        <w:t xml:space="preserve">Key Verse: 33</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numPr>
          <w:ilvl w:val="0"/>
          <w:numId w:val="1"/>
        </w:numPr>
        <w:ind w:left="360" w:hanging="360"/>
        <w:jc w:val="both"/>
        <w:rPr>
          <w:u w:val="none"/>
        </w:rPr>
      </w:pPr>
      <w:r w:rsidDel="00000000" w:rsidR="00000000" w:rsidRPr="00000000">
        <w:rPr>
          <w:rtl w:val="0"/>
        </w:rPr>
        <w:t xml:space="preserve">What do you think Jesus meant in verse 16? Why do you think Jesus used the words “a little while”? What did the disciples keep asking each other and why do you think so (17-18)? What did Jesus notice and say to them (19)? </w:t>
      </w:r>
    </w:p>
    <w:p w:rsidR="00000000" w:rsidDel="00000000" w:rsidP="00000000" w:rsidRDefault="00000000" w:rsidRPr="00000000" w14:paraId="00000008">
      <w:pPr>
        <w:ind w:left="360" w:hanging="360"/>
        <w:jc w:val="both"/>
        <w:rPr/>
      </w:pPr>
      <w:r w:rsidDel="00000000" w:rsidR="00000000" w:rsidRPr="00000000">
        <w:rPr>
          <w:rtl w:val="0"/>
        </w:rPr>
      </w:r>
    </w:p>
    <w:p w:rsidR="00000000" w:rsidDel="00000000" w:rsidP="00000000" w:rsidRDefault="00000000" w:rsidRPr="00000000" w14:paraId="00000009">
      <w:pPr>
        <w:numPr>
          <w:ilvl w:val="0"/>
          <w:numId w:val="1"/>
        </w:numPr>
        <w:ind w:left="360" w:hanging="360"/>
        <w:jc w:val="both"/>
        <w:rPr>
          <w:u w:val="none"/>
        </w:rPr>
      </w:pPr>
      <w:r w:rsidDel="00000000" w:rsidR="00000000" w:rsidRPr="00000000">
        <w:rPr>
          <w:rtl w:val="0"/>
        </w:rPr>
        <w:t xml:space="preserve">Why would the disciples weep and mourn while the world would rejoice (20a)? What hope did he give them, and with what metaphor (20b-21)? What would be the cause of their joy (22)? What characterizes the joy that Jesus promised (20-23, 24b)?</w:t>
      </w:r>
    </w:p>
    <w:p w:rsidR="00000000" w:rsidDel="00000000" w:rsidP="00000000" w:rsidRDefault="00000000" w:rsidRPr="00000000" w14:paraId="0000000A">
      <w:pPr>
        <w:ind w:left="360" w:hanging="360"/>
        <w:jc w:val="both"/>
        <w:rPr/>
      </w:pPr>
      <w:r w:rsidDel="00000000" w:rsidR="00000000" w:rsidRPr="00000000">
        <w:rPr>
          <w:rtl w:val="0"/>
        </w:rPr>
      </w:r>
    </w:p>
    <w:p w:rsidR="00000000" w:rsidDel="00000000" w:rsidP="00000000" w:rsidRDefault="00000000" w:rsidRPr="00000000" w14:paraId="0000000B">
      <w:pPr>
        <w:numPr>
          <w:ilvl w:val="0"/>
          <w:numId w:val="1"/>
        </w:numPr>
        <w:ind w:left="360" w:hanging="360"/>
        <w:jc w:val="both"/>
        <w:rPr>
          <w:u w:val="none"/>
        </w:rPr>
      </w:pPr>
      <w:r w:rsidDel="00000000" w:rsidR="00000000" w:rsidRPr="00000000">
        <w:rPr>
          <w:rtl w:val="0"/>
        </w:rPr>
        <w:t xml:space="preserve">What does “in that day” refer to (23a, 26a)? What did Jesus mean by “ask in my name” (23; 14:13-14; 15:16)? What promise did he give them (24)? What new relationship would the disciples have with the Father in that day and how is it possible (25-28)? </w:t>
      </w:r>
    </w:p>
    <w:p w:rsidR="00000000" w:rsidDel="00000000" w:rsidP="00000000" w:rsidRDefault="00000000" w:rsidRPr="00000000" w14:paraId="0000000C">
      <w:pPr>
        <w:ind w:left="360" w:hanging="360"/>
        <w:jc w:val="both"/>
        <w:rPr/>
      </w:pPr>
      <w:r w:rsidDel="00000000" w:rsidR="00000000" w:rsidRPr="00000000">
        <w:rPr>
          <w:rtl w:val="0"/>
        </w:rPr>
      </w:r>
    </w:p>
    <w:p w:rsidR="00000000" w:rsidDel="00000000" w:rsidP="00000000" w:rsidRDefault="00000000" w:rsidRPr="00000000" w14:paraId="0000000D">
      <w:pPr>
        <w:numPr>
          <w:ilvl w:val="0"/>
          <w:numId w:val="1"/>
        </w:numPr>
        <w:ind w:left="360" w:hanging="360"/>
        <w:jc w:val="both"/>
        <w:rPr>
          <w:u w:val="none"/>
        </w:rPr>
      </w:pPr>
      <w:r w:rsidDel="00000000" w:rsidR="00000000" w:rsidRPr="00000000">
        <w:rPr>
          <w:rtl w:val="0"/>
        </w:rPr>
        <w:t xml:space="preserve">How did the disciples respond (29-30)? What did Jesus prophesy and what comforted him (31-32)? What did Jesus want them to have in this troubled world (33a; 14:27)? How did Jesus encourage his disciples (33b)? </w:t>
      </w:r>
    </w:p>
    <w:p w:rsidR="00000000" w:rsidDel="00000000" w:rsidP="00000000" w:rsidRDefault="00000000" w:rsidRPr="00000000" w14:paraId="0000000E">
      <w:pPr>
        <w:ind w:left="360" w:hanging="360"/>
        <w:jc w:val="both"/>
        <w:rPr/>
      </w:pPr>
      <w:r w:rsidDel="00000000" w:rsidR="00000000" w:rsidRPr="00000000">
        <w:rPr>
          <w:rtl w:val="0"/>
        </w:rPr>
      </w:r>
    </w:p>
    <w:p w:rsidR="00000000" w:rsidDel="00000000" w:rsidP="00000000" w:rsidRDefault="00000000" w:rsidRPr="00000000" w14:paraId="0000000F">
      <w:pPr>
        <w:numPr>
          <w:ilvl w:val="0"/>
          <w:numId w:val="1"/>
        </w:numPr>
        <w:ind w:left="360" w:hanging="360"/>
        <w:jc w:val="both"/>
        <w:rPr>
          <w:u w:val="none"/>
        </w:rPr>
      </w:pPr>
      <w:r w:rsidDel="00000000" w:rsidR="00000000" w:rsidRPr="00000000">
        <w:rPr>
          <w:rtl w:val="0"/>
        </w:rPr>
        <w:t xml:space="preserve">How has this passage encouraged you in this troubled world?</w:t>
      </w:r>
    </w:p>
    <w:p w:rsidR="00000000" w:rsidDel="00000000" w:rsidP="00000000" w:rsidRDefault="00000000" w:rsidRPr="00000000" w14:paraId="00000010">
      <w:pPr>
        <w:ind w:left="360" w:hanging="360"/>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