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73BA6" w:rsidRPr="00E95EF9" w:rsidRDefault="00E95EF9">
      <w:pPr>
        <w:jc w:val="center"/>
        <w:rPr>
          <w:b/>
          <w:bCs/>
          <w:sz w:val="28"/>
          <w:szCs w:val="28"/>
        </w:rPr>
      </w:pPr>
      <w:r w:rsidRPr="00E95EF9">
        <w:rPr>
          <w:b/>
          <w:bCs/>
          <w:sz w:val="28"/>
          <w:szCs w:val="28"/>
        </w:rPr>
        <w:t>THE NECESSITY OF GRACE</w:t>
      </w:r>
    </w:p>
    <w:p w14:paraId="00000002" w14:textId="77777777" w:rsidR="00673BA6" w:rsidRDefault="00673BA6"/>
    <w:p w14:paraId="00000003" w14:textId="77777777" w:rsidR="00673BA6" w:rsidRDefault="00E95EF9">
      <w:r>
        <w:t>Galatians: select verses (keep the whole letter open)</w:t>
      </w:r>
    </w:p>
    <w:p w14:paraId="00000004" w14:textId="77777777" w:rsidR="00673BA6" w:rsidRDefault="00673BA6"/>
    <w:p w14:paraId="00000005" w14:textId="77777777" w:rsidR="00673BA6" w:rsidRDefault="00E95EF9">
      <w:r>
        <w:t xml:space="preserve">Key Verse: 2:20-21, </w:t>
      </w:r>
      <w:r>
        <w:rPr>
          <w:highlight w:val="white"/>
        </w:rPr>
        <w:t>“</w:t>
      </w:r>
      <w:r>
        <w:rPr>
          <w:highlight w:val="white"/>
        </w:rPr>
        <w:t>I have been crucified with Christ. It is no longer I who live, but Christ who lives in me. And the life I now live in the flesh I live by faith in the Son of God, who loved me and gave himself for me. I do not nullify the grace of God, for if righteousness were through the law, then Christ died for no purpose.</w:t>
      </w:r>
      <w:r>
        <w:t>”</w:t>
      </w:r>
    </w:p>
    <w:p w14:paraId="00000006" w14:textId="77777777" w:rsidR="00673BA6" w:rsidRDefault="00673BA6"/>
    <w:p w14:paraId="00000007" w14:textId="77777777" w:rsidR="00673BA6" w:rsidRDefault="00E95EF9">
      <w:pPr>
        <w:numPr>
          <w:ilvl w:val="0"/>
          <w:numId w:val="1"/>
        </w:numPr>
      </w:pPr>
      <w:r>
        <w:t xml:space="preserve">What do you notice about Paul’s words regarding himself and his greeting to the Christians in Galatia (1:1-3)? What rebuke and strong warning </w:t>
      </w:r>
      <w:proofErr w:type="gramStart"/>
      <w:r>
        <w:t>does</w:t>
      </w:r>
      <w:proofErr w:type="gramEnd"/>
      <w:r>
        <w:t xml:space="preserve"> he unusually open this letter with? (1:6-9)</w:t>
      </w:r>
    </w:p>
    <w:p w14:paraId="00000008" w14:textId="77777777" w:rsidR="00673BA6" w:rsidRDefault="00673BA6">
      <w:pPr>
        <w:ind w:left="720"/>
      </w:pPr>
    </w:p>
    <w:p w14:paraId="00000009" w14:textId="77777777" w:rsidR="00673BA6" w:rsidRDefault="00E95EF9">
      <w:pPr>
        <w:numPr>
          <w:ilvl w:val="0"/>
          <w:numId w:val="1"/>
        </w:numPr>
      </w:pPr>
      <w:r>
        <w:t>Why did Paul retell them about God’s calling to him (1:11-16)? How was Paul’s conversion regarded by the early Christians (1:24) and Jesus’ apostles (2:9)?</w:t>
      </w:r>
    </w:p>
    <w:p w14:paraId="0000000A" w14:textId="77777777" w:rsidR="00673BA6" w:rsidRDefault="00673BA6">
      <w:pPr>
        <w:ind w:left="720"/>
      </w:pPr>
    </w:p>
    <w:p w14:paraId="0000000B" w14:textId="77777777" w:rsidR="00673BA6" w:rsidRDefault="00E95EF9">
      <w:pPr>
        <w:numPr>
          <w:ilvl w:val="0"/>
          <w:numId w:val="1"/>
        </w:numPr>
      </w:pPr>
      <w:r>
        <w:t>What hypocrisy did Paul challenge that he saw Cephas (Peter) falling into in Antioch (2:11-16)? What mistake were the Galatians making that Paul called them foolish (3:1-3)? What was wrong with what they were trying to do (5:2-4)?</w:t>
      </w:r>
    </w:p>
    <w:p w14:paraId="0000000C" w14:textId="77777777" w:rsidR="00673BA6" w:rsidRDefault="00673BA6">
      <w:pPr>
        <w:ind w:left="720"/>
      </w:pPr>
    </w:p>
    <w:p w14:paraId="0000000D" w14:textId="77777777" w:rsidR="00673BA6" w:rsidRDefault="00E95EF9">
      <w:pPr>
        <w:numPr>
          <w:ilvl w:val="0"/>
          <w:numId w:val="1"/>
        </w:numPr>
      </w:pPr>
      <w:r>
        <w:t>Read 2:20. Contrast Paul’s former life with his new life in Christ. Meditate on what this verse means for you personally. What does 2:21 tell us about the necessity of God’s grace in Christ in everyone’s life?</w:t>
      </w:r>
    </w:p>
    <w:p w14:paraId="0000000E" w14:textId="77777777" w:rsidR="00673BA6" w:rsidRDefault="00673BA6">
      <w:pPr>
        <w:ind w:left="720"/>
      </w:pPr>
    </w:p>
    <w:p w14:paraId="0000000F" w14:textId="77777777" w:rsidR="00673BA6" w:rsidRDefault="00E95EF9">
      <w:pPr>
        <w:numPr>
          <w:ilvl w:val="0"/>
          <w:numId w:val="1"/>
        </w:numPr>
      </w:pPr>
      <w:r>
        <w:t xml:space="preserve">What does </w:t>
      </w:r>
      <w:proofErr w:type="gramStart"/>
      <w:r>
        <w:t>living</w:t>
      </w:r>
      <w:proofErr w:type="gramEnd"/>
      <w:r>
        <w:t xml:space="preserve"> by the flesh without Christ look like (5:19-21)? How does this contrast living for Christ following the Holy Spirit’s guidance and power (5:16,22-24)? Note a few ways Paul urges to live by the Spirit: 6:1,2,6,9,10,18. Why is grace necessary in our Christian lives?</w:t>
      </w:r>
    </w:p>
    <w:sectPr w:rsidR="00673BA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1C78BC1-79B4-5546-833F-BD05AA469D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B574327-3022-8046-80E2-AD03437B6F3D}"/>
    <w:embedBold r:id="rId3" w:fontKey="{BC5272D4-552D-ED44-B077-D68BCD05C2F6}"/>
    <w:embedItalic r:id="rId4" w:fontKey="{A5BA2631-EF1C-534D-8DDB-52B346948BB0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EA1109A6-8CD3-6248-843A-4EF87C6A5E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3FA8F86-9EEE-E748-9FE0-AAB18BD7BC4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0A0FB6"/>
    <w:multiLevelType w:val="multilevel"/>
    <w:tmpl w:val="E22E84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53782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BA6"/>
    <w:rsid w:val="00045DA2"/>
    <w:rsid w:val="00673BA6"/>
    <w:rsid w:val="00E9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01F7E2B4-C695-4A47-A154-718A6A3A2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263</Words>
  <Characters>1233</Characters>
  <Application>Microsoft Office Word</Application>
  <DocSecurity>0</DocSecurity>
  <Lines>28</Lines>
  <Paragraphs>8</Paragraphs>
  <ScaleCrop>false</ScaleCrop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Joshua Min</cp:lastModifiedBy>
  <cp:revision>2</cp:revision>
  <dcterms:created xsi:type="dcterms:W3CDTF">2026-01-18T23:15:00Z</dcterms:created>
  <dcterms:modified xsi:type="dcterms:W3CDTF">2026-01-18T23:17:00Z</dcterms:modified>
</cp:coreProperties>
</file>