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Questions for Acts 8:26-40 </w:t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Key verse 8:35</w:t>
      </w:r>
    </w:p>
    <w:p w:rsidR="00000000" w:rsidDel="00000000" w:rsidP="00000000" w:rsidRDefault="00000000" w:rsidRPr="00000000" w14:paraId="00000003">
      <w:pPr>
        <w:spacing w:after="200" w:line="240" w:lineRule="auto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00" w:before="0" w:line="240" w:lineRule="auto"/>
        <w:jc w:val="center"/>
        <w:rPr>
          <w:rFonts w:ascii="Book Antiqua" w:cs="Book Antiqua" w:eastAsia="Book Antiqua" w:hAnsi="Book Antiqua"/>
          <w:b w:val="1"/>
          <w:color w:val="0d0d0d"/>
        </w:rPr>
      </w:pPr>
      <w:bookmarkStart w:colFirst="0" w:colLast="0" w:name="_xb67pnkjl1fl" w:id="0"/>
      <w:bookmarkEnd w:id="0"/>
      <w:r w:rsidDel="00000000" w:rsidR="00000000" w:rsidRPr="00000000">
        <w:rPr>
          <w:rFonts w:ascii="Book Antiqua" w:cs="Book Antiqua" w:eastAsia="Book Antiqua" w:hAnsi="Book Antiqua"/>
          <w:b w:val="1"/>
          <w:color w:val="0d0d0d"/>
          <w:rtl w:val="0"/>
        </w:rPr>
        <w:t xml:space="preserve">PHILIP PREACHES THE GOSPEL TO THE ETHIOPIAN EUNUCH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00" w:line="240" w:lineRule="auto"/>
        <w:ind w:left="72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rtl w:val="0"/>
        </w:rPr>
        <w:t xml:space="preserve">How did Philip receive guidance, and what specific instructions were given to him (26-29)? How is the man that Philip met described, and what does this tell us about God's way of working?</w:t>
      </w:r>
    </w:p>
    <w:p w:rsidR="00000000" w:rsidDel="00000000" w:rsidP="00000000" w:rsidRDefault="00000000" w:rsidRPr="00000000" w14:paraId="00000007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00" w:line="240" w:lineRule="auto"/>
        <w:ind w:left="72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00" w:before="0" w:line="240" w:lineRule="auto"/>
        <w:ind w:left="72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highlight w:val="white"/>
          <w:rtl w:val="0"/>
        </w:rPr>
        <w:t xml:space="preserve">What did Philip find out when he approached the man, and how did he start their conversation (30)? What did the eunuch express a deep need for (31)? Why do you think gospel-centered Bible teachers are important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09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00" w:before="0" w:line="240" w:lineRule="auto"/>
        <w:ind w:left="72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00" w:before="0" w:line="240" w:lineRule="auto"/>
        <w:ind w:left="72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highlight w:val="white"/>
          <w:rtl w:val="0"/>
        </w:rPr>
        <w:t xml:space="preserve">Which passage was the eunuch reading (32-33; Isa 53:7-8), and what was his question about it (34)? Who did Philip direct the eunuch's attention to, and why do you think this was significant (35)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0B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00" w:before="0" w:line="240" w:lineRule="auto"/>
        <w:ind w:left="72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00" w:before="0" w:line="240" w:lineRule="auto"/>
        <w:ind w:left="72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highlight w:val="white"/>
          <w:rtl w:val="0"/>
        </w:rPr>
        <w:t xml:space="preserve">What was the outcome of Philip's gospel teaching (36-38 [see v. 37 footnote])? What is the significance of the eunuch's baptism (Ac 2:38; Ro 6:3-4)? How did the Holy Spirit continue to lead Philip (39-40), and what does this reveal about the spread of the gospel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?</w:t>
      </w:r>
    </w:p>
    <w:p w:rsidR="00000000" w:rsidDel="00000000" w:rsidP="00000000" w:rsidRDefault="00000000" w:rsidRPr="00000000" w14:paraId="0000000D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00" w:before="0" w:line="240" w:lineRule="auto"/>
        <w:ind w:left="720" w:firstLine="0"/>
        <w:rPr>
          <w:rFonts w:ascii="Book Antiqua" w:cs="Book Antiqua" w:eastAsia="Book Antiqua" w:hAnsi="Book Antiqu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00" w:line="240" w:lineRule="auto"/>
        <w:ind w:left="720" w:hanging="360"/>
        <w:rPr>
          <w:rFonts w:ascii="Book Antiqua" w:cs="Book Antiqua" w:eastAsia="Book Antiqua" w:hAnsi="Book Antiqua"/>
        </w:rPr>
      </w:pPr>
      <w:r w:rsidDel="00000000" w:rsidR="00000000" w:rsidRPr="00000000">
        <w:rPr>
          <w:rFonts w:ascii="Book Antiqua" w:cs="Book Antiqua" w:eastAsia="Book Antiqua" w:hAnsi="Book Antiqua"/>
          <w:color w:val="0d0d0d"/>
          <w:sz w:val="24"/>
          <w:szCs w:val="24"/>
          <w:highlight w:val="white"/>
          <w:rtl w:val="0"/>
        </w:rPr>
        <w:t xml:space="preserve">What insights or lessons can you draw from this passage</w:t>
      </w:r>
      <w:r w:rsidDel="00000000" w:rsidR="00000000" w:rsidRPr="00000000">
        <w:rPr>
          <w:rFonts w:ascii="Book Antiqua" w:cs="Book Antiqua" w:eastAsia="Book Antiqua" w:hAnsi="Book Antiqua"/>
          <w:sz w:val="24"/>
          <w:szCs w:val="24"/>
          <w:rtl w:val="0"/>
        </w:rPr>
        <w:t xml:space="preserve">? </w:t>
      </w:r>
    </w:p>
    <w:p w:rsidR="00000000" w:rsidDel="00000000" w:rsidP="00000000" w:rsidRDefault="00000000" w:rsidRPr="00000000" w14:paraId="0000000F">
      <w:pPr>
        <w:pBdr>
          <w:top w:color="e3e3e3" w:space="0" w:sz="0" w:val="none"/>
          <w:left w:color="e3e3e3" w:space="0" w:sz="0" w:val="none"/>
          <w:bottom w:color="e3e3e3" w:space="0" w:sz="0" w:val="none"/>
          <w:right w:color="e3e3e3" w:space="0" w:sz="0" w:val="none"/>
          <w:between w:color="e3e3e3" w:space="0" w:sz="0" w:val="none"/>
        </w:pBdr>
        <w:spacing w:after="200" w:before="120" w:line="240" w:lineRule="auto"/>
        <w:ind w:left="0" w:firstLine="0"/>
        <w:rPr>
          <w:rFonts w:ascii="Book Antiqua" w:cs="Book Antiqua" w:eastAsia="Book Antiqua" w:hAnsi="Book Antiqua"/>
          <w:color w:val="0d0d0d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 Antiqu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Roboto" w:cs="Roboto" w:eastAsia="Roboto" w:hAnsi="Roboto"/>
        <w:color w:val="0d0d0d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BookAntiqua-regular.ttf"/><Relationship Id="rId6" Type="http://schemas.openxmlformats.org/officeDocument/2006/relationships/font" Target="fonts/BookAntiqua-bold.ttf"/><Relationship Id="rId7" Type="http://schemas.openxmlformats.org/officeDocument/2006/relationships/font" Target="fonts/BookAntiqua-italic.ttf"/><Relationship Id="rId8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