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54EE" w:rsidRDefault="009D54EE" w:rsidP="00292E96">
      <w:pPr>
        <w:jc w:val="center"/>
      </w:pPr>
    </w:p>
    <w:p w14:paraId="00000002" w14:textId="77777777" w:rsidR="009D54EE" w:rsidRDefault="009D54EE" w:rsidP="00292E96">
      <w:pPr>
        <w:jc w:val="center"/>
      </w:pPr>
    </w:p>
    <w:p w14:paraId="00000003" w14:textId="77777777" w:rsidR="009D54EE" w:rsidRPr="00292E96" w:rsidRDefault="00000000" w:rsidP="00292E96">
      <w:pPr>
        <w:jc w:val="center"/>
        <w:rPr>
          <w:b/>
          <w:bCs/>
          <w:sz w:val="32"/>
          <w:szCs w:val="32"/>
        </w:rPr>
      </w:pPr>
      <w:r w:rsidRPr="00292E96">
        <w:rPr>
          <w:b/>
          <w:bCs/>
          <w:sz w:val="32"/>
          <w:szCs w:val="32"/>
        </w:rPr>
        <w:t>“DO THIS IN REMEMBRANCE OF ME”</w:t>
      </w:r>
    </w:p>
    <w:p w14:paraId="00000004" w14:textId="77777777" w:rsidR="009D54EE" w:rsidRDefault="009D54EE" w:rsidP="00292E96"/>
    <w:p w14:paraId="00000005" w14:textId="77777777" w:rsidR="009D54EE" w:rsidRDefault="00000000" w:rsidP="00292E96">
      <w:r>
        <w:t>Luke 22:1–38</w:t>
      </w:r>
    </w:p>
    <w:p w14:paraId="00000006" w14:textId="77777777" w:rsidR="009D54EE" w:rsidRDefault="00000000" w:rsidP="00292E96">
      <w:r>
        <w:t>Key Verses: 22:19–20</w:t>
      </w:r>
    </w:p>
    <w:p w14:paraId="00000007" w14:textId="77777777" w:rsidR="009D54EE" w:rsidRDefault="009D54EE" w:rsidP="00292E96"/>
    <w:p w14:paraId="00000008" w14:textId="77777777" w:rsidR="009D54EE" w:rsidRDefault="00000000" w:rsidP="00292E96">
      <w:pPr>
        <w:numPr>
          <w:ilvl w:val="0"/>
          <w:numId w:val="1"/>
        </w:numPr>
      </w:pPr>
      <w:r>
        <w:t xml:space="preserve"> What is the setting (1)? How are the religious leaders and the people contrasted (2)? How do the leaders find a way to kill Jesus, and what should we learn from this (3–6)?</w:t>
      </w:r>
    </w:p>
    <w:p w14:paraId="00000009" w14:textId="77777777" w:rsidR="009D54EE" w:rsidRDefault="009D54EE" w:rsidP="00292E96"/>
    <w:p w14:paraId="0000000A" w14:textId="77777777" w:rsidR="009D54EE" w:rsidRDefault="00000000" w:rsidP="00292E96">
      <w:pPr>
        <w:numPr>
          <w:ilvl w:val="0"/>
          <w:numId w:val="1"/>
        </w:numPr>
      </w:pPr>
      <w:r>
        <w:t xml:space="preserve"> What day is described (7)? How do they prepare for their Passover meal (8–13)? Why do you think Jesus wants this location to be so private? What do these things show about him and his disciples?</w:t>
      </w:r>
    </w:p>
    <w:p w14:paraId="0000000B" w14:textId="77777777" w:rsidR="009D54EE" w:rsidRDefault="009D54EE" w:rsidP="00292E96"/>
    <w:p w14:paraId="0000000C" w14:textId="77777777" w:rsidR="009D54EE" w:rsidRDefault="00000000" w:rsidP="00292E96">
      <w:pPr>
        <w:numPr>
          <w:ilvl w:val="0"/>
          <w:numId w:val="1"/>
        </w:numPr>
      </w:pPr>
      <w:r>
        <w:t xml:space="preserve"> How is the meal described, and why are the disciples called “apostles” here (14)? What </w:t>
      </w:r>
      <w:proofErr w:type="gramStart"/>
      <w:r>
        <w:t>are</w:t>
      </w:r>
      <w:proofErr w:type="gramEnd"/>
      <w:r>
        <w:t xml:space="preserve"> Jesus’ opening remarks (15–16), and why do you think he says these things? What does he do and say, and why (17–18)?</w:t>
      </w:r>
    </w:p>
    <w:p w14:paraId="0000000D" w14:textId="77777777" w:rsidR="009D54EE" w:rsidRDefault="009D54EE" w:rsidP="00292E96"/>
    <w:p w14:paraId="0000000E" w14:textId="77777777" w:rsidR="009D54EE" w:rsidRDefault="00000000" w:rsidP="00292E96">
      <w:pPr>
        <w:numPr>
          <w:ilvl w:val="0"/>
          <w:numId w:val="1"/>
        </w:numPr>
      </w:pPr>
      <w:r>
        <w:t xml:space="preserve"> Read verses 19–20. What new meaning does Jesus give the Passover bread and wine? What does it mean to receive his body and blood? What does the “new covenant” mean? Why is it so important to “remember” what Jesus has done for us?</w:t>
      </w:r>
    </w:p>
    <w:p w14:paraId="0000000F" w14:textId="77777777" w:rsidR="009D54EE" w:rsidRDefault="009D54EE" w:rsidP="00292E96"/>
    <w:p w14:paraId="00000010" w14:textId="77777777" w:rsidR="009D54EE" w:rsidRDefault="00000000" w:rsidP="00292E96">
      <w:pPr>
        <w:numPr>
          <w:ilvl w:val="0"/>
          <w:numId w:val="1"/>
        </w:numPr>
      </w:pPr>
      <w:r>
        <w:t xml:space="preserve"> What does Jesus predict (21–23)? What happens (24)? What does Jesus teach them (25–27)? What does he say about them, and why (28–30)? What does he say to Simon Peter (31–32)? How does he respond (33)? What does Jesus tell him (34)? </w:t>
      </w:r>
    </w:p>
    <w:p w14:paraId="00000011" w14:textId="77777777" w:rsidR="009D54EE" w:rsidRDefault="009D54EE" w:rsidP="00292E96">
      <w:pPr>
        <w:ind w:left="720"/>
      </w:pPr>
    </w:p>
    <w:p w14:paraId="00000012" w14:textId="77777777" w:rsidR="009D54EE" w:rsidRDefault="00000000" w:rsidP="00292E96">
      <w:pPr>
        <w:numPr>
          <w:ilvl w:val="0"/>
          <w:numId w:val="1"/>
        </w:numPr>
      </w:pPr>
      <w:r>
        <w:t xml:space="preserve"> How would things now change for Jesus’ apostles (35–36)? What does he tell them (37), and why is this important? How do they misunderstand (38)?</w:t>
      </w:r>
    </w:p>
    <w:sectPr w:rsidR="009D54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D4D"/>
    <w:multiLevelType w:val="multilevel"/>
    <w:tmpl w:val="9864B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18076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4EE"/>
    <w:rsid w:val="00292E96"/>
    <w:rsid w:val="009D54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6256612F-C141-2C46-A702-C2904620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2024-02-26T02:15:00Z</dcterms:created>
  <dcterms:modified xsi:type="dcterms:W3CDTF">2024-02-26T02:19:00Z</dcterms:modified>
</cp:coreProperties>
</file>