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87B3" w14:textId="7EB86883" w:rsidR="00670809" w:rsidRPr="00AC6931" w:rsidRDefault="00AC6931" w:rsidP="00327F20">
      <w:pPr>
        <w:spacing w:before="100" w:beforeAutospacing="1" w:after="100" w:afterAutospacing="1" w:line="240" w:lineRule="auto"/>
        <w:jc w:val="center"/>
        <w:rPr>
          <w:rFonts w:ascii="Arial" w:eastAsia="AppleMyungjo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AC6931">
        <w:rPr>
          <w:rFonts w:ascii="Arial" w:eastAsia="AppleMyungjo" w:hAnsi="Arial" w:cs="Arial"/>
          <w:b/>
          <w:bCs/>
          <w:color w:val="000000"/>
          <w:kern w:val="0"/>
          <w:sz w:val="18"/>
          <w:szCs w:val="18"/>
          <w14:ligatures w14:val="none"/>
        </w:rPr>
        <w:t>2026 NEW YEAR MESSAGE BIBLE STUDY QUESTIONS</w:t>
      </w:r>
    </w:p>
    <w:p w14:paraId="334C130A" w14:textId="451F2D81" w:rsidR="0078324A" w:rsidRPr="00670809" w:rsidRDefault="0078324A" w:rsidP="0078324A">
      <w:pPr>
        <w:spacing w:before="100" w:beforeAutospacing="1" w:after="100" w:afterAutospacing="1" w:line="240" w:lineRule="auto"/>
        <w:jc w:val="center"/>
        <w:rPr>
          <w:rFonts w:ascii="AppleMyungjo" w:eastAsia="AppleMyungjo" w:hAnsi="AppleMyungjo" w:cs="Batang"/>
          <w:color w:val="000000"/>
          <w:kern w:val="0"/>
          <w:sz w:val="22"/>
          <w:szCs w:val="22"/>
          <w14:ligatures w14:val="none"/>
        </w:rPr>
      </w:pPr>
      <w:r w:rsidRPr="00AC6931">
        <w:rPr>
          <w:rFonts w:ascii="AppleMyungjo" w:eastAsia="AppleMyungjo" w:hAnsi="AppleMyungjo" w:cs="Batang" w:hint="eastAsia"/>
          <w:color w:val="000000"/>
          <w:kern w:val="0"/>
          <w:sz w:val="72"/>
          <w:szCs w:val="72"/>
          <w14:ligatures w14:val="none"/>
        </w:rPr>
        <w:t>서로</w:t>
      </w:r>
      <w:r w:rsidRPr="00AC6931">
        <w:rPr>
          <w:rFonts w:ascii="AppleMyungjo" w:eastAsia="AppleMyungjo" w:hAnsi="AppleMyungjo" w:cs="Times New Roman"/>
          <w:color w:val="000000"/>
          <w:kern w:val="0"/>
          <w:sz w:val="72"/>
          <w:szCs w:val="72"/>
          <w14:ligatures w14:val="none"/>
        </w:rPr>
        <w:t xml:space="preserve"> </w:t>
      </w:r>
      <w:r w:rsidRPr="00AC6931">
        <w:rPr>
          <w:rFonts w:ascii="AppleMyungjo" w:eastAsia="AppleMyungjo" w:hAnsi="AppleMyungjo" w:cs="Batang" w:hint="eastAsia"/>
          <w:color w:val="000000"/>
          <w:kern w:val="0"/>
          <w:sz w:val="72"/>
          <w:szCs w:val="72"/>
          <w14:ligatures w14:val="none"/>
        </w:rPr>
        <w:t>사랑하라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</w:p>
    <w:p w14:paraId="18A0AFFA" w14:textId="014AF2AA" w:rsidR="0078324A" w:rsidRPr="00670809" w:rsidRDefault="0078324A" w:rsidP="0078324A">
      <w:pPr>
        <w:spacing w:before="100" w:beforeAutospacing="1" w:after="100" w:afterAutospacing="1" w:line="240" w:lineRule="auto"/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</w:pP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요한복음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13:1–38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요절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: 13:34</w:t>
      </w:r>
    </w:p>
    <w:p w14:paraId="75F86924" w14:textId="7055CC3C" w:rsidR="0078324A" w:rsidRPr="00670809" w:rsidRDefault="0078324A" w:rsidP="0078324A">
      <w:pPr>
        <w:spacing w:before="100" w:beforeAutospacing="1" w:after="100" w:afterAutospacing="1" w:line="240" w:lineRule="auto"/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</w:pPr>
      <w:r w:rsidRPr="00670809">
        <w:rPr>
          <w:rFonts w:ascii="AppleMyungjo" w:eastAsia="AppleMyungjo" w:hAnsi="AppleMyungjo" w:cs="Batang" w:hint="eastAsia"/>
          <w:i/>
          <w:iCs/>
          <w:color w:val="000000"/>
          <w:kern w:val="0"/>
          <w:sz w:val="22"/>
          <w:szCs w:val="22"/>
          <w14:ligatures w14:val="none"/>
        </w:rPr>
        <w:t>요한복음</w:t>
      </w:r>
      <w:r w:rsidRPr="00670809">
        <w:rPr>
          <w:rFonts w:ascii="AppleMyungjo" w:eastAsia="AppleMyungjo" w:hAnsi="AppleMyungjo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13:1–38</w:t>
      </w:r>
      <w:r w:rsidRPr="00670809">
        <w:rPr>
          <w:rFonts w:ascii="AppleMyungjo" w:eastAsia="AppleMyungjo" w:hAnsi="AppleMyungjo" w:cs="Batang" w:hint="eastAsia"/>
          <w:i/>
          <w:iCs/>
          <w:color w:val="000000"/>
          <w:kern w:val="0"/>
          <w:sz w:val="22"/>
          <w:szCs w:val="22"/>
          <w14:ligatures w14:val="none"/>
        </w:rPr>
        <w:t>을</w:t>
      </w:r>
      <w:r w:rsidRPr="00670809">
        <w:rPr>
          <w:rFonts w:ascii="AppleMyungjo" w:eastAsia="AppleMyungjo" w:hAnsi="AppleMyungjo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i/>
          <w:iCs/>
          <w:color w:val="000000"/>
          <w:kern w:val="0"/>
          <w:sz w:val="22"/>
          <w:szCs w:val="22"/>
          <w14:ligatures w14:val="none"/>
        </w:rPr>
        <w:t>주의</w:t>
      </w:r>
      <w:r w:rsidRPr="00670809">
        <w:rPr>
          <w:rFonts w:ascii="AppleMyungjo" w:eastAsia="AppleMyungjo" w:hAnsi="AppleMyungjo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i/>
          <w:iCs/>
          <w:color w:val="000000"/>
          <w:kern w:val="0"/>
          <w:sz w:val="22"/>
          <w:szCs w:val="22"/>
          <w14:ligatures w14:val="none"/>
        </w:rPr>
        <w:t>깊게</w:t>
      </w:r>
      <w:r w:rsidRPr="00670809">
        <w:rPr>
          <w:rFonts w:ascii="AppleMyungjo" w:eastAsia="AppleMyungjo" w:hAnsi="AppleMyungjo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, </w:t>
      </w:r>
      <w:r w:rsidRPr="00670809">
        <w:rPr>
          <w:rFonts w:ascii="AppleMyungjo" w:eastAsia="AppleMyungjo" w:hAnsi="AppleMyungjo" w:cs="Batang" w:hint="eastAsia"/>
          <w:i/>
          <w:iCs/>
          <w:color w:val="000000"/>
          <w:kern w:val="0"/>
          <w:sz w:val="22"/>
          <w:szCs w:val="22"/>
          <w14:ligatures w14:val="none"/>
        </w:rPr>
        <w:t>기도하는</w:t>
      </w:r>
      <w:r w:rsidRPr="00670809">
        <w:rPr>
          <w:rFonts w:ascii="AppleMyungjo" w:eastAsia="AppleMyungjo" w:hAnsi="AppleMyungjo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i/>
          <w:iCs/>
          <w:color w:val="000000"/>
          <w:kern w:val="0"/>
          <w:sz w:val="22"/>
          <w:szCs w:val="22"/>
          <w14:ligatures w14:val="none"/>
        </w:rPr>
        <w:t>마음으로</w:t>
      </w:r>
      <w:r w:rsidRPr="00670809">
        <w:rPr>
          <w:rFonts w:ascii="AppleMyungjo" w:eastAsia="AppleMyungjo" w:hAnsi="AppleMyungjo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i/>
          <w:iCs/>
          <w:color w:val="000000"/>
          <w:kern w:val="0"/>
          <w:sz w:val="22"/>
          <w:szCs w:val="22"/>
          <w14:ligatures w14:val="none"/>
        </w:rPr>
        <w:t>읽으십시오</w:t>
      </w:r>
      <w:r w:rsidRPr="00670809">
        <w:rPr>
          <w:rFonts w:ascii="AppleMyungjo" w:eastAsia="AppleMyungjo" w:hAnsi="AppleMyungjo" w:cs="Times New Roman"/>
          <w:i/>
          <w:iCs/>
          <w:color w:val="000000"/>
          <w:kern w:val="0"/>
          <w:sz w:val="22"/>
          <w:szCs w:val="22"/>
          <w14:ligatures w14:val="none"/>
        </w:rPr>
        <w:t>.</w:t>
      </w:r>
    </w:p>
    <w:p w14:paraId="55E68ABB" w14:textId="77777777" w:rsidR="0078324A" w:rsidRPr="00670809" w:rsidRDefault="0078324A" w:rsidP="0078324A">
      <w:pPr>
        <w:spacing w:before="100" w:beforeAutospacing="1" w:after="100" w:afterAutospacing="1" w:line="240" w:lineRule="auto"/>
        <w:outlineLvl w:val="2"/>
        <w:rPr>
          <w:rFonts w:ascii="AppleMyungjo" w:eastAsia="AppleMyungjo" w:hAnsi="AppleMyungjo" w:cs="Times New Roman"/>
          <w:color w:val="000000"/>
          <w:kern w:val="0"/>
          <w14:ligatures w14:val="none"/>
        </w:rPr>
      </w:pP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>“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새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계명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>”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이란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무엇입니까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>?</w:t>
      </w:r>
    </w:p>
    <w:p w14:paraId="254FA29F" w14:textId="6400E8FD" w:rsidR="0078324A" w:rsidRPr="00670809" w:rsidRDefault="0078324A" w:rsidP="00783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</w:pP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이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사건이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일어난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때의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배경은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무엇입니까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(1–2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)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누가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계명을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주셨습니까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(34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; 3, 14, 31–32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참조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)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이것을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명령으로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주셨습니까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계명은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옛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계명과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어떻게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다릅니까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요한일서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2:8)</w:t>
      </w:r>
    </w:p>
    <w:p w14:paraId="7B1E7A1C" w14:textId="19092708" w:rsidR="0078324A" w:rsidRPr="00670809" w:rsidRDefault="0078324A" w:rsidP="0078324A">
      <w:pPr>
        <w:spacing w:before="100" w:beforeAutospacing="1" w:after="100" w:afterAutospacing="1" w:line="240" w:lineRule="auto"/>
        <w:outlineLvl w:val="2"/>
        <w:rPr>
          <w:rFonts w:ascii="AppleMyungjo" w:eastAsia="AppleMyungjo" w:hAnsi="AppleMyungjo" w:cs="Times New Roman"/>
          <w:color w:val="000000"/>
          <w:kern w:val="0"/>
          <w14:ligatures w14:val="none"/>
        </w:rPr>
      </w:pP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우리가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어떻게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예수님의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계명</w:t>
      </w:r>
      <w:r w:rsidR="00670809"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에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순종할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수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있습니까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>?</w:t>
      </w:r>
    </w:p>
    <w:p w14:paraId="5B3F87E5" w14:textId="0F2B2E88" w:rsidR="0078324A" w:rsidRPr="00670809" w:rsidRDefault="0078324A" w:rsidP="00783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</w:pP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예수님은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제자들에게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어떻게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사랑을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보여주셨습니까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(1b, 4–5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) “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끝까지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”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라는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말은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예수님의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사랑에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대해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무엇을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의미합니까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? </w:t>
      </w:r>
      <w:r w:rsidR="00670809"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(1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; 10:11; 19:30)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예수님은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그렇게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하셨습니까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(12–17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)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예수님의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사랑을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개인적으로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받는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것은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어떤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의미가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있습니까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(8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)</w:t>
      </w:r>
    </w:p>
    <w:p w14:paraId="41FBCD1C" w14:textId="56B849D6" w:rsidR="0078324A" w:rsidRPr="00670809" w:rsidRDefault="0078324A" w:rsidP="00783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</w:pP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예수님의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사랑의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공동체를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세우는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데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어떤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장애물이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있습니까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? 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  <w:t>(6–11, 28–29, 36–38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;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마가복음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9:34; 10:35–37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참조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)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예수님은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가룟</w:t>
      </w:r>
      <w:proofErr w:type="spellEnd"/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유다의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배반을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언급하셨습니까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(18–27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; 6:70–71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참조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)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사랑의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공동체를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세우기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위해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우리가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극복해야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할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장애물은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무엇입니까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요한일서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4:7–12;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갈라디아서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2:20)</w:t>
      </w:r>
    </w:p>
    <w:p w14:paraId="73F88B01" w14:textId="77777777" w:rsidR="0078324A" w:rsidRPr="00670809" w:rsidRDefault="0078324A" w:rsidP="0078324A">
      <w:pPr>
        <w:spacing w:before="100" w:beforeAutospacing="1" w:after="100" w:afterAutospacing="1" w:line="240" w:lineRule="auto"/>
        <w:outlineLvl w:val="2"/>
        <w:rPr>
          <w:rFonts w:ascii="AppleMyungjo" w:eastAsia="AppleMyungjo" w:hAnsi="AppleMyungjo" w:cs="Times New Roman"/>
          <w:color w:val="000000"/>
          <w:kern w:val="0"/>
          <w14:ligatures w14:val="none"/>
        </w:rPr>
      </w:pP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그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영향은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14:ligatures w14:val="none"/>
        </w:rPr>
        <w:t>무엇입니까</w:t>
      </w:r>
      <w:r w:rsidRPr="00670809">
        <w:rPr>
          <w:rFonts w:ascii="AppleMyungjo" w:eastAsia="AppleMyungjo" w:hAnsi="AppleMyungjo" w:cs="Times New Roman"/>
          <w:color w:val="000000"/>
          <w:kern w:val="0"/>
          <w14:ligatures w14:val="none"/>
        </w:rPr>
        <w:t>?</w:t>
      </w:r>
    </w:p>
    <w:p w14:paraId="20F98B6B" w14:textId="375B7951" w:rsidR="0078324A" w:rsidRPr="00670809" w:rsidRDefault="0078324A" w:rsidP="007832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</w:pP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우리가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예수님의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사랑을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실천할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어떤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Times New Roman" w:hint="eastAsia"/>
          <w:color w:val="000000"/>
          <w:kern w:val="0"/>
          <w:sz w:val="22"/>
          <w:szCs w:val="22"/>
          <w14:ligatures w14:val="none"/>
        </w:rPr>
        <w:t>축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복을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경험합니까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(17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)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우리가 서로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사랑할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어떤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영향이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나타납니까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 (35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; 17:23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참조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)</w:t>
      </w:r>
    </w:p>
    <w:p w14:paraId="5BA473BE" w14:textId="63187193" w:rsidR="0078324A" w:rsidRPr="00670809" w:rsidRDefault="0078324A" w:rsidP="007832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</w:pP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우리가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어떻게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예수님의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새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계명을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실천할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있습니까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br/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이것이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부부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부모와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자녀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국가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지도자와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선교사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인접한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지부들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간의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관계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그리고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다른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문화와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세대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간의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관계에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어떻게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적용될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수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70809">
        <w:rPr>
          <w:rFonts w:ascii="AppleMyungjo" w:eastAsia="AppleMyungjo" w:hAnsi="AppleMyungjo" w:cs="Batang" w:hint="eastAsia"/>
          <w:color w:val="000000"/>
          <w:kern w:val="0"/>
          <w:sz w:val="22"/>
          <w:szCs w:val="22"/>
          <w14:ligatures w14:val="none"/>
        </w:rPr>
        <w:t>있습니까</w:t>
      </w:r>
      <w:r w:rsidRPr="00670809">
        <w:rPr>
          <w:rFonts w:ascii="AppleMyungjo" w:eastAsia="AppleMyungjo" w:hAnsi="AppleMyungjo" w:cs="Times New Roman"/>
          <w:color w:val="000000"/>
          <w:kern w:val="0"/>
          <w:sz w:val="22"/>
          <w:szCs w:val="22"/>
          <w14:ligatures w14:val="none"/>
        </w:rPr>
        <w:t>?</w:t>
      </w:r>
    </w:p>
    <w:sectPr w:rsidR="0078324A" w:rsidRPr="0067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918"/>
    <w:multiLevelType w:val="multilevel"/>
    <w:tmpl w:val="773A6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B31CF"/>
    <w:multiLevelType w:val="multilevel"/>
    <w:tmpl w:val="3884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530E2"/>
    <w:multiLevelType w:val="multilevel"/>
    <w:tmpl w:val="39F26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931076">
    <w:abstractNumId w:val="1"/>
  </w:num>
  <w:num w:numId="2" w16cid:durableId="1739278249">
    <w:abstractNumId w:val="0"/>
  </w:num>
  <w:num w:numId="3" w16cid:durableId="673338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4A"/>
    <w:rsid w:val="00327F20"/>
    <w:rsid w:val="00670809"/>
    <w:rsid w:val="0078324A"/>
    <w:rsid w:val="007D6090"/>
    <w:rsid w:val="00AC6931"/>
    <w:rsid w:val="00D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159E"/>
  <w15:chartTrackingRefBased/>
  <w15:docId w15:val="{2A5BF78C-1AB8-7C43-B16D-BC37DB2D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3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2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324A"/>
    <w:rPr>
      <w:b/>
      <w:bCs/>
    </w:rPr>
  </w:style>
  <w:style w:type="character" w:styleId="Emphasis">
    <w:name w:val="Emphasis"/>
    <w:basedOn w:val="DefaultParagraphFont"/>
    <w:uiPriority w:val="20"/>
    <w:qFormat/>
    <w:rsid w:val="007832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4</cp:revision>
  <dcterms:created xsi:type="dcterms:W3CDTF">2025-10-06T21:02:00Z</dcterms:created>
  <dcterms:modified xsi:type="dcterms:W3CDTF">2025-10-08T15:30:00Z</dcterms:modified>
</cp:coreProperties>
</file>