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C3C45" w14:textId="48847166" w:rsidR="00592216" w:rsidRPr="00592216" w:rsidRDefault="00592216" w:rsidP="00592216">
      <w:pPr>
        <w:jc w:val="center"/>
        <w:rPr>
          <w:b/>
          <w:bCs/>
          <w:sz w:val="28"/>
          <w:szCs w:val="28"/>
        </w:rPr>
      </w:pPr>
      <w:r w:rsidRPr="00592216">
        <w:rPr>
          <w:b/>
          <w:bCs/>
          <w:sz w:val="28"/>
          <w:szCs w:val="28"/>
          <w:lang w:val="es-ES"/>
        </w:rPr>
        <w:t>UNA ESPERANZA VIVA</w:t>
      </w:r>
    </w:p>
    <w:p w14:paraId="3AC0E1C8" w14:textId="77777777" w:rsidR="00592216" w:rsidRPr="00592216" w:rsidRDefault="00592216" w:rsidP="00592216"/>
    <w:p w14:paraId="14A290C6" w14:textId="77777777" w:rsidR="00592216" w:rsidRPr="00592216" w:rsidRDefault="00592216" w:rsidP="00592216">
      <w:r w:rsidRPr="00592216">
        <w:rPr>
          <w:lang w:val="es-ES"/>
        </w:rPr>
        <w:t> 1 Pedro 1:1-9 </w:t>
      </w:r>
    </w:p>
    <w:p w14:paraId="3B98AA9C" w14:textId="77777777" w:rsidR="00592216" w:rsidRPr="00592216" w:rsidRDefault="00592216" w:rsidP="00592216">
      <w:r w:rsidRPr="00592216">
        <w:rPr>
          <w:lang w:val="es-ES"/>
        </w:rPr>
        <w:t>(Lea 1:1-2:3; 2:9-12; 3:15-17; 4:7-10; 5:1-4) </w:t>
      </w:r>
    </w:p>
    <w:p w14:paraId="2F339487" w14:textId="44E90A1D" w:rsidR="00592216" w:rsidRPr="00592216" w:rsidRDefault="00592216" w:rsidP="00592216">
      <w:r w:rsidRPr="00592216">
        <w:rPr>
          <w:lang w:val="es-ES"/>
        </w:rPr>
        <w:t>Versículos clave: 1:3-4 </w:t>
      </w:r>
    </w:p>
    <w:p w14:paraId="6F5B62DB" w14:textId="1CC205CC" w:rsidR="00592216" w:rsidRPr="00592216" w:rsidRDefault="00592216" w:rsidP="00592216">
      <w:r w:rsidRPr="00592216">
        <w:rPr>
          <w:lang w:val="es-ES"/>
        </w:rPr>
        <w:t>1. ¿A quién le escribe Pedro y cuál era su situación (1:1,6; 2:11)? Desde la perspectiva de Dios, ¿quiénes eran ellos (1:1-2; 2:9-10)? ¿Por qué era importante que conocieran su verdadera identidad?</w:t>
      </w:r>
    </w:p>
    <w:p w14:paraId="4B64EFCB" w14:textId="5A652665" w:rsidR="00592216" w:rsidRPr="00592216" w:rsidRDefault="00592216" w:rsidP="00592216">
      <w:r w:rsidRPr="00592216">
        <w:rPr>
          <w:lang w:val="es-ES"/>
        </w:rPr>
        <w:t>2. ¿Por qué alaba Pedro a Dios (3-5)? ¿Cómo podemos tener una esperanza viva? ¿Por qué se le llama “una esperanza viva”? ¿En qué se diferencia de las esperanzas de esta vida presente? ¿Cuál es el significado de tener una esperanza viva y cómo podemos mantenerla? </w:t>
      </w:r>
    </w:p>
    <w:p w14:paraId="7A502518" w14:textId="77777777" w:rsidR="00592216" w:rsidRPr="00592216" w:rsidRDefault="00592216" w:rsidP="00592216">
      <w:r w:rsidRPr="00592216">
        <w:rPr>
          <w:lang w:val="es-ES"/>
        </w:rPr>
        <w:t>3. ¿Cómo inspira una esperanza viva a los creyentes y afecta sus vidas (cf. 1:6-9; 13-16; 1:22-2:3; 2:11-17; 3:15-17; 4:7-13; 5:1-4)? ¿Cómo influyen este tipo de vidas en quienes los rodean y cómo cambia esto el mundo? ¿Qué clase de esperanza tienes tú?</w:t>
      </w:r>
    </w:p>
    <w:p w14:paraId="6FAC0E90" w14:textId="77777777" w:rsidR="00592216" w:rsidRPr="00592216" w:rsidRDefault="00592216" w:rsidP="00592216"/>
    <w:p w14:paraId="0DBEC242" w14:textId="77777777" w:rsidR="00592216" w:rsidRDefault="00592216"/>
    <w:sectPr w:rsidR="00592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16"/>
    <w:rsid w:val="00592216"/>
    <w:rsid w:val="006622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30A0B60"/>
  <w15:chartTrackingRefBased/>
  <w15:docId w15:val="{0CF09691-8DF4-BB4F-823D-C1F5015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16"/>
    <w:rPr>
      <w:rFonts w:eastAsiaTheme="majorEastAsia" w:cstheme="majorBidi"/>
      <w:color w:val="272727" w:themeColor="text1" w:themeTint="D8"/>
    </w:rPr>
  </w:style>
  <w:style w:type="paragraph" w:styleId="Title">
    <w:name w:val="Title"/>
    <w:basedOn w:val="Normal"/>
    <w:next w:val="Normal"/>
    <w:link w:val="TitleChar"/>
    <w:uiPriority w:val="10"/>
    <w:qFormat/>
    <w:rsid w:val="0059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16"/>
    <w:pPr>
      <w:spacing w:before="160"/>
      <w:jc w:val="center"/>
    </w:pPr>
    <w:rPr>
      <w:i/>
      <w:iCs/>
      <w:color w:val="404040" w:themeColor="text1" w:themeTint="BF"/>
    </w:rPr>
  </w:style>
  <w:style w:type="character" w:customStyle="1" w:styleId="QuoteChar">
    <w:name w:val="Quote Char"/>
    <w:basedOn w:val="DefaultParagraphFont"/>
    <w:link w:val="Quote"/>
    <w:uiPriority w:val="29"/>
    <w:rsid w:val="00592216"/>
    <w:rPr>
      <w:i/>
      <w:iCs/>
      <w:color w:val="404040" w:themeColor="text1" w:themeTint="BF"/>
    </w:rPr>
  </w:style>
  <w:style w:type="paragraph" w:styleId="ListParagraph">
    <w:name w:val="List Paragraph"/>
    <w:basedOn w:val="Normal"/>
    <w:uiPriority w:val="34"/>
    <w:qFormat/>
    <w:rsid w:val="00592216"/>
    <w:pPr>
      <w:ind w:left="720"/>
      <w:contextualSpacing/>
    </w:pPr>
  </w:style>
  <w:style w:type="character" w:styleId="IntenseEmphasis">
    <w:name w:val="Intense Emphasis"/>
    <w:basedOn w:val="DefaultParagraphFont"/>
    <w:uiPriority w:val="21"/>
    <w:qFormat/>
    <w:rsid w:val="00592216"/>
    <w:rPr>
      <w:i/>
      <w:iCs/>
      <w:color w:val="0F4761" w:themeColor="accent1" w:themeShade="BF"/>
    </w:rPr>
  </w:style>
  <w:style w:type="paragraph" w:styleId="IntenseQuote">
    <w:name w:val="Intense Quote"/>
    <w:basedOn w:val="Normal"/>
    <w:next w:val="Normal"/>
    <w:link w:val="IntenseQuoteChar"/>
    <w:uiPriority w:val="30"/>
    <w:qFormat/>
    <w:rsid w:val="0059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216"/>
    <w:rPr>
      <w:i/>
      <w:iCs/>
      <w:color w:val="0F4761" w:themeColor="accent1" w:themeShade="BF"/>
    </w:rPr>
  </w:style>
  <w:style w:type="character" w:styleId="IntenseReference">
    <w:name w:val="Intense Reference"/>
    <w:basedOn w:val="DefaultParagraphFont"/>
    <w:uiPriority w:val="32"/>
    <w:qFormat/>
    <w:rsid w:val="00592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419989">
      <w:bodyDiv w:val="1"/>
      <w:marLeft w:val="0"/>
      <w:marRight w:val="0"/>
      <w:marTop w:val="0"/>
      <w:marBottom w:val="0"/>
      <w:divBdr>
        <w:top w:val="none" w:sz="0" w:space="0" w:color="auto"/>
        <w:left w:val="none" w:sz="0" w:space="0" w:color="auto"/>
        <w:bottom w:val="none" w:sz="0" w:space="0" w:color="auto"/>
        <w:right w:val="none" w:sz="0" w:space="0" w:color="auto"/>
      </w:divBdr>
      <w:divsChild>
        <w:div w:id="1249577589">
          <w:marLeft w:val="0"/>
          <w:marRight w:val="0"/>
          <w:marTop w:val="0"/>
          <w:marBottom w:val="0"/>
          <w:divBdr>
            <w:top w:val="none" w:sz="0" w:space="0" w:color="auto"/>
            <w:left w:val="none" w:sz="0" w:space="0" w:color="auto"/>
            <w:bottom w:val="none" w:sz="0" w:space="0" w:color="auto"/>
            <w:right w:val="none" w:sz="0" w:space="0" w:color="auto"/>
          </w:divBdr>
        </w:div>
        <w:div w:id="942882391">
          <w:marLeft w:val="0"/>
          <w:marRight w:val="0"/>
          <w:marTop w:val="0"/>
          <w:marBottom w:val="0"/>
          <w:divBdr>
            <w:top w:val="none" w:sz="0" w:space="0" w:color="auto"/>
            <w:left w:val="none" w:sz="0" w:space="0" w:color="auto"/>
            <w:bottom w:val="none" w:sz="0" w:space="0" w:color="auto"/>
            <w:right w:val="none" w:sz="0" w:space="0" w:color="auto"/>
          </w:divBdr>
        </w:div>
        <w:div w:id="987132400">
          <w:marLeft w:val="0"/>
          <w:marRight w:val="0"/>
          <w:marTop w:val="0"/>
          <w:marBottom w:val="0"/>
          <w:divBdr>
            <w:top w:val="none" w:sz="0" w:space="0" w:color="auto"/>
            <w:left w:val="none" w:sz="0" w:space="0" w:color="auto"/>
            <w:bottom w:val="none" w:sz="0" w:space="0" w:color="auto"/>
            <w:right w:val="none" w:sz="0" w:space="0" w:color="auto"/>
          </w:divBdr>
        </w:div>
        <w:div w:id="758448931">
          <w:marLeft w:val="0"/>
          <w:marRight w:val="0"/>
          <w:marTop w:val="0"/>
          <w:marBottom w:val="0"/>
          <w:divBdr>
            <w:top w:val="none" w:sz="0" w:space="0" w:color="auto"/>
            <w:left w:val="none" w:sz="0" w:space="0" w:color="auto"/>
            <w:bottom w:val="none" w:sz="0" w:space="0" w:color="auto"/>
            <w:right w:val="none" w:sz="0" w:space="0" w:color="auto"/>
          </w:divBdr>
        </w:div>
        <w:div w:id="1883128830">
          <w:marLeft w:val="0"/>
          <w:marRight w:val="0"/>
          <w:marTop w:val="0"/>
          <w:marBottom w:val="0"/>
          <w:divBdr>
            <w:top w:val="none" w:sz="0" w:space="0" w:color="auto"/>
            <w:left w:val="none" w:sz="0" w:space="0" w:color="auto"/>
            <w:bottom w:val="none" w:sz="0" w:space="0" w:color="auto"/>
            <w:right w:val="none" w:sz="0" w:space="0" w:color="auto"/>
          </w:divBdr>
        </w:div>
        <w:div w:id="317539362">
          <w:marLeft w:val="0"/>
          <w:marRight w:val="0"/>
          <w:marTop w:val="0"/>
          <w:marBottom w:val="0"/>
          <w:divBdr>
            <w:top w:val="none" w:sz="0" w:space="0" w:color="auto"/>
            <w:left w:val="none" w:sz="0" w:space="0" w:color="auto"/>
            <w:bottom w:val="none" w:sz="0" w:space="0" w:color="auto"/>
            <w:right w:val="none" w:sz="0" w:space="0" w:color="auto"/>
          </w:divBdr>
        </w:div>
        <w:div w:id="1682466646">
          <w:marLeft w:val="0"/>
          <w:marRight w:val="0"/>
          <w:marTop w:val="0"/>
          <w:marBottom w:val="0"/>
          <w:divBdr>
            <w:top w:val="none" w:sz="0" w:space="0" w:color="auto"/>
            <w:left w:val="none" w:sz="0" w:space="0" w:color="auto"/>
            <w:bottom w:val="none" w:sz="0" w:space="0" w:color="auto"/>
            <w:right w:val="none" w:sz="0" w:space="0" w:color="auto"/>
          </w:divBdr>
        </w:div>
        <w:div w:id="1996714758">
          <w:marLeft w:val="0"/>
          <w:marRight w:val="0"/>
          <w:marTop w:val="0"/>
          <w:marBottom w:val="0"/>
          <w:divBdr>
            <w:top w:val="none" w:sz="0" w:space="0" w:color="auto"/>
            <w:left w:val="none" w:sz="0" w:space="0" w:color="auto"/>
            <w:bottom w:val="none" w:sz="0" w:space="0" w:color="auto"/>
            <w:right w:val="none" w:sz="0" w:space="0" w:color="auto"/>
          </w:divBdr>
        </w:div>
        <w:div w:id="1554737215">
          <w:marLeft w:val="0"/>
          <w:marRight w:val="0"/>
          <w:marTop w:val="0"/>
          <w:marBottom w:val="0"/>
          <w:divBdr>
            <w:top w:val="none" w:sz="0" w:space="0" w:color="auto"/>
            <w:left w:val="none" w:sz="0" w:space="0" w:color="auto"/>
            <w:bottom w:val="none" w:sz="0" w:space="0" w:color="auto"/>
            <w:right w:val="none" w:sz="0" w:space="0" w:color="auto"/>
          </w:divBdr>
        </w:div>
        <w:div w:id="1747916843">
          <w:marLeft w:val="0"/>
          <w:marRight w:val="0"/>
          <w:marTop w:val="0"/>
          <w:marBottom w:val="0"/>
          <w:divBdr>
            <w:top w:val="none" w:sz="0" w:space="0" w:color="auto"/>
            <w:left w:val="none" w:sz="0" w:space="0" w:color="auto"/>
            <w:bottom w:val="none" w:sz="0" w:space="0" w:color="auto"/>
            <w:right w:val="none" w:sz="0" w:space="0" w:color="auto"/>
          </w:divBdr>
        </w:div>
        <w:div w:id="677579805">
          <w:marLeft w:val="0"/>
          <w:marRight w:val="0"/>
          <w:marTop w:val="0"/>
          <w:marBottom w:val="0"/>
          <w:divBdr>
            <w:top w:val="none" w:sz="0" w:space="0" w:color="auto"/>
            <w:left w:val="none" w:sz="0" w:space="0" w:color="auto"/>
            <w:bottom w:val="none" w:sz="0" w:space="0" w:color="auto"/>
            <w:right w:val="none" w:sz="0" w:space="0" w:color="auto"/>
          </w:divBdr>
        </w:div>
      </w:divsChild>
    </w:div>
    <w:div w:id="2006787622">
      <w:bodyDiv w:val="1"/>
      <w:marLeft w:val="0"/>
      <w:marRight w:val="0"/>
      <w:marTop w:val="0"/>
      <w:marBottom w:val="0"/>
      <w:divBdr>
        <w:top w:val="none" w:sz="0" w:space="0" w:color="auto"/>
        <w:left w:val="none" w:sz="0" w:space="0" w:color="auto"/>
        <w:bottom w:val="none" w:sz="0" w:space="0" w:color="auto"/>
        <w:right w:val="none" w:sz="0" w:space="0" w:color="auto"/>
      </w:divBdr>
      <w:divsChild>
        <w:div w:id="1349989826">
          <w:marLeft w:val="0"/>
          <w:marRight w:val="0"/>
          <w:marTop w:val="0"/>
          <w:marBottom w:val="0"/>
          <w:divBdr>
            <w:top w:val="none" w:sz="0" w:space="0" w:color="auto"/>
            <w:left w:val="none" w:sz="0" w:space="0" w:color="auto"/>
            <w:bottom w:val="none" w:sz="0" w:space="0" w:color="auto"/>
            <w:right w:val="none" w:sz="0" w:space="0" w:color="auto"/>
          </w:divBdr>
        </w:div>
        <w:div w:id="1532302833">
          <w:marLeft w:val="0"/>
          <w:marRight w:val="0"/>
          <w:marTop w:val="0"/>
          <w:marBottom w:val="0"/>
          <w:divBdr>
            <w:top w:val="none" w:sz="0" w:space="0" w:color="auto"/>
            <w:left w:val="none" w:sz="0" w:space="0" w:color="auto"/>
            <w:bottom w:val="none" w:sz="0" w:space="0" w:color="auto"/>
            <w:right w:val="none" w:sz="0" w:space="0" w:color="auto"/>
          </w:divBdr>
        </w:div>
        <w:div w:id="1367291521">
          <w:marLeft w:val="0"/>
          <w:marRight w:val="0"/>
          <w:marTop w:val="0"/>
          <w:marBottom w:val="0"/>
          <w:divBdr>
            <w:top w:val="none" w:sz="0" w:space="0" w:color="auto"/>
            <w:left w:val="none" w:sz="0" w:space="0" w:color="auto"/>
            <w:bottom w:val="none" w:sz="0" w:space="0" w:color="auto"/>
            <w:right w:val="none" w:sz="0" w:space="0" w:color="auto"/>
          </w:divBdr>
        </w:div>
        <w:div w:id="123548261">
          <w:marLeft w:val="0"/>
          <w:marRight w:val="0"/>
          <w:marTop w:val="0"/>
          <w:marBottom w:val="0"/>
          <w:divBdr>
            <w:top w:val="none" w:sz="0" w:space="0" w:color="auto"/>
            <w:left w:val="none" w:sz="0" w:space="0" w:color="auto"/>
            <w:bottom w:val="none" w:sz="0" w:space="0" w:color="auto"/>
            <w:right w:val="none" w:sz="0" w:space="0" w:color="auto"/>
          </w:divBdr>
        </w:div>
        <w:div w:id="1786851262">
          <w:marLeft w:val="0"/>
          <w:marRight w:val="0"/>
          <w:marTop w:val="0"/>
          <w:marBottom w:val="0"/>
          <w:divBdr>
            <w:top w:val="none" w:sz="0" w:space="0" w:color="auto"/>
            <w:left w:val="none" w:sz="0" w:space="0" w:color="auto"/>
            <w:bottom w:val="none" w:sz="0" w:space="0" w:color="auto"/>
            <w:right w:val="none" w:sz="0" w:space="0" w:color="auto"/>
          </w:divBdr>
        </w:div>
        <w:div w:id="367535365">
          <w:marLeft w:val="0"/>
          <w:marRight w:val="0"/>
          <w:marTop w:val="0"/>
          <w:marBottom w:val="0"/>
          <w:divBdr>
            <w:top w:val="none" w:sz="0" w:space="0" w:color="auto"/>
            <w:left w:val="none" w:sz="0" w:space="0" w:color="auto"/>
            <w:bottom w:val="none" w:sz="0" w:space="0" w:color="auto"/>
            <w:right w:val="none" w:sz="0" w:space="0" w:color="auto"/>
          </w:divBdr>
        </w:div>
        <w:div w:id="926353548">
          <w:marLeft w:val="0"/>
          <w:marRight w:val="0"/>
          <w:marTop w:val="0"/>
          <w:marBottom w:val="0"/>
          <w:divBdr>
            <w:top w:val="none" w:sz="0" w:space="0" w:color="auto"/>
            <w:left w:val="none" w:sz="0" w:space="0" w:color="auto"/>
            <w:bottom w:val="none" w:sz="0" w:space="0" w:color="auto"/>
            <w:right w:val="none" w:sz="0" w:space="0" w:color="auto"/>
          </w:divBdr>
        </w:div>
        <w:div w:id="1525093005">
          <w:marLeft w:val="0"/>
          <w:marRight w:val="0"/>
          <w:marTop w:val="0"/>
          <w:marBottom w:val="0"/>
          <w:divBdr>
            <w:top w:val="none" w:sz="0" w:space="0" w:color="auto"/>
            <w:left w:val="none" w:sz="0" w:space="0" w:color="auto"/>
            <w:bottom w:val="none" w:sz="0" w:space="0" w:color="auto"/>
            <w:right w:val="none" w:sz="0" w:space="0" w:color="auto"/>
          </w:divBdr>
        </w:div>
        <w:div w:id="826362130">
          <w:marLeft w:val="0"/>
          <w:marRight w:val="0"/>
          <w:marTop w:val="0"/>
          <w:marBottom w:val="0"/>
          <w:divBdr>
            <w:top w:val="none" w:sz="0" w:space="0" w:color="auto"/>
            <w:left w:val="none" w:sz="0" w:space="0" w:color="auto"/>
            <w:bottom w:val="none" w:sz="0" w:space="0" w:color="auto"/>
            <w:right w:val="none" w:sz="0" w:space="0" w:color="auto"/>
          </w:divBdr>
        </w:div>
        <w:div w:id="1128596191">
          <w:marLeft w:val="0"/>
          <w:marRight w:val="0"/>
          <w:marTop w:val="0"/>
          <w:marBottom w:val="0"/>
          <w:divBdr>
            <w:top w:val="none" w:sz="0" w:space="0" w:color="auto"/>
            <w:left w:val="none" w:sz="0" w:space="0" w:color="auto"/>
            <w:bottom w:val="none" w:sz="0" w:space="0" w:color="auto"/>
            <w:right w:val="none" w:sz="0" w:space="0" w:color="auto"/>
          </w:divBdr>
        </w:div>
        <w:div w:id="50725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Min</dc:creator>
  <cp:keywords/>
  <dc:description/>
  <cp:lastModifiedBy>Joshua Min</cp:lastModifiedBy>
  <cp:revision>1</cp:revision>
  <dcterms:created xsi:type="dcterms:W3CDTF">2024-12-03T17:39:00Z</dcterms:created>
  <dcterms:modified xsi:type="dcterms:W3CDTF">2024-12-03T17:40:00Z</dcterms:modified>
</cp:coreProperties>
</file>