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EEE8A" w14:textId="52DCC47A" w:rsidR="00C22E3F" w:rsidRPr="000B099A" w:rsidRDefault="00C22E3F" w:rsidP="00C22E3F">
      <w:pPr>
        <w:jc w:val="center"/>
        <w:rPr>
          <w:rStyle w:val="text"/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0B099A">
        <w:rPr>
          <w:rStyle w:val="text"/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ENCARGA A HOMBRES FIELES</w:t>
      </w:r>
    </w:p>
    <w:p w14:paraId="0E75BC37" w14:textId="77777777" w:rsidR="00C22E3F" w:rsidRPr="000B099A" w:rsidRDefault="00C22E3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6DC39DAA" w14:textId="272C840B" w:rsidR="00C22E3F" w:rsidRPr="000B099A" w:rsidRDefault="00C22E3F" w:rsidP="00604592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 Timoteo </w:t>
      </w:r>
      <w:proofErr w:type="gramStart"/>
      <w:r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>2:2  “</w:t>
      </w:r>
      <w:proofErr w:type="gramEnd"/>
      <w:r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>Lo que has oído de mí ante muchos testigos, esto encarga a hombres fieles que sean idóneos para enseñar también a otros.</w:t>
      </w:r>
      <w:r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>”</w:t>
      </w:r>
    </w:p>
    <w:p w14:paraId="2E98331B" w14:textId="77777777" w:rsidR="00AA29C3" w:rsidRPr="000B099A" w:rsidRDefault="003023FA" w:rsidP="007D4151">
      <w:pPr>
        <w:pStyle w:val="HTMLconformatoprevio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C22E3F"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El </w:t>
      </w:r>
      <w:r w:rsidR="00726BC8"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>F</w:t>
      </w:r>
      <w:r w:rsidR="00C22E3F"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oro misionero latinoamericano KIMNET se realizó </w:t>
      </w:r>
      <w:r w:rsidR="008323CE"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>de</w:t>
      </w:r>
      <w:r w:rsidR="0039784E"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l </w:t>
      </w:r>
      <w:r w:rsidR="00E04DFC"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14 al 17 de mayo </w:t>
      </w:r>
      <w:r w:rsidR="00C22E3F"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en Santo Domingo, República Dominicana. </w:t>
      </w:r>
      <w:r w:rsidR="00D567BD"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El </w:t>
      </w:r>
      <w:r w:rsidR="008323CE"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>título</w:t>
      </w:r>
      <w:r w:rsidR="00D567BD"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de foro fue</w:t>
      </w:r>
      <w:r w:rsidR="00892DFB"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la</w:t>
      </w:r>
      <w:r w:rsidR="00D567BD" w:rsidRPr="000B099A">
        <w:rPr>
          <w:rFonts w:ascii="Times New Roman" w:hAnsi="Times New Roman" w:cs="Times New Roman"/>
          <w:color w:val="000000" w:themeColor="text1"/>
          <w:sz w:val="32"/>
          <w:szCs w:val="32"/>
          <w:lang w:val="es-ES"/>
        </w:rPr>
        <w:t xml:space="preserve"> estrategia de misión de América Latina y </w:t>
      </w:r>
      <w:r w:rsidR="00892DFB" w:rsidRPr="000B099A">
        <w:rPr>
          <w:rFonts w:ascii="Times New Roman" w:hAnsi="Times New Roman" w:cs="Times New Roman"/>
          <w:color w:val="000000" w:themeColor="text1"/>
          <w:sz w:val="32"/>
          <w:szCs w:val="32"/>
          <w:lang w:val="es-ES"/>
        </w:rPr>
        <w:t>el</w:t>
      </w:r>
      <w:r w:rsidR="00D567BD" w:rsidRPr="000B099A">
        <w:rPr>
          <w:rFonts w:ascii="Times New Roman" w:hAnsi="Times New Roman" w:cs="Times New Roman"/>
          <w:color w:val="000000" w:themeColor="text1"/>
          <w:sz w:val="32"/>
          <w:szCs w:val="32"/>
          <w:lang w:val="es-ES"/>
        </w:rPr>
        <w:t xml:space="preserve"> desarrollo de liderazgo</w:t>
      </w:r>
      <w:r w:rsidR="005D4575" w:rsidRPr="000B099A">
        <w:rPr>
          <w:rFonts w:ascii="Times New Roman" w:hAnsi="Times New Roman" w:cs="Times New Roman"/>
          <w:color w:val="000000" w:themeColor="text1"/>
          <w:sz w:val="32"/>
          <w:szCs w:val="32"/>
          <w:lang w:val="es-ES"/>
        </w:rPr>
        <w:t xml:space="preserve">. </w:t>
      </w:r>
      <w:r w:rsidR="00E947A1"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Por la gracias de Dios fui invitado como uno de los diez ponentes. </w:t>
      </w:r>
      <w:r w:rsidR="00F2347F"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De UBF asistieron 5 personas, yo, </w:t>
      </w:r>
      <w:proofErr w:type="spellStart"/>
      <w:r w:rsidR="003E1348"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>M</w:t>
      </w:r>
      <w:r w:rsidR="00F2347F"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>ra</w:t>
      </w:r>
      <w:proofErr w:type="spellEnd"/>
      <w:r w:rsidR="00F2347F"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Mary, </w:t>
      </w:r>
      <w:r w:rsidR="003E1348"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>M</w:t>
      </w:r>
      <w:r w:rsidR="00F2347F"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>ro.</w:t>
      </w:r>
      <w:r w:rsidR="00E95AEC"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F2347F"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>Henry Park</w:t>
      </w:r>
      <w:r w:rsidR="00E16314"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</w:t>
      </w:r>
      <w:r w:rsidR="00E95AEC"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>el vice director de UBF)</w:t>
      </w:r>
      <w:r w:rsidR="00F2347F"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="003E1348"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>Mro. Timoteo</w:t>
      </w:r>
      <w:r w:rsidR="00F2347F"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y Hana </w:t>
      </w:r>
      <w:proofErr w:type="spellStart"/>
      <w:r w:rsidR="00F2347F"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>Rhee</w:t>
      </w:r>
      <w:proofErr w:type="spellEnd"/>
      <w:r w:rsidR="00E947A1"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E95AEC"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>de Guadalajara</w:t>
      </w:r>
      <w:r w:rsidR="00E947A1"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de </w:t>
      </w:r>
      <w:r w:rsidR="003E1348"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>México</w:t>
      </w:r>
      <w:r w:rsidR="00E947A1"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 w:rsidR="00F2347F"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5838FA"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En el segundo día de </w:t>
      </w:r>
      <w:r w:rsidR="009B7241"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>Foro</w:t>
      </w:r>
      <w:r w:rsidR="004C1942"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yo presenté mi </w:t>
      </w:r>
      <w:r w:rsidR="003E1348"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>testimonio</w:t>
      </w:r>
      <w:r w:rsidR="004C1942"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9F2F5B"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personal </w:t>
      </w:r>
      <w:r w:rsidR="004C1942"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>y la</w:t>
      </w:r>
      <w:r w:rsidR="00F14738"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4C1942"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obra de </w:t>
      </w:r>
      <w:r w:rsidR="00F14738"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Dios </w:t>
      </w:r>
      <w:r w:rsidR="00057855" w:rsidRPr="000B099A">
        <w:rPr>
          <w:rFonts w:ascii="Batang" w:eastAsia="Batang" w:hAnsi="Batang" w:cs="Batang" w:hint="eastAsia"/>
          <w:color w:val="000000" w:themeColor="text1"/>
          <w:sz w:val="32"/>
          <w:szCs w:val="32"/>
        </w:rPr>
        <w:t>e</w:t>
      </w:r>
      <w:r w:rsidR="00057855" w:rsidRPr="000B099A">
        <w:rPr>
          <w:rFonts w:ascii="Batang" w:eastAsia="Batang" w:hAnsi="Batang" w:cs="Batang"/>
          <w:color w:val="000000" w:themeColor="text1"/>
          <w:sz w:val="32"/>
          <w:szCs w:val="32"/>
        </w:rPr>
        <w:t>n</w:t>
      </w:r>
      <w:r w:rsidR="00F14738"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La plata, Argentina</w:t>
      </w:r>
      <w:r w:rsidR="00A155DD"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</w:p>
    <w:p w14:paraId="71A4B707" w14:textId="77777777" w:rsidR="00AA29C3" w:rsidRPr="000B099A" w:rsidRDefault="00AA29C3" w:rsidP="007D4151">
      <w:pPr>
        <w:pStyle w:val="HTMLconformatoprevio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6750EF30" w14:textId="40164BBA" w:rsidR="00C22E3F" w:rsidRPr="000B099A" w:rsidRDefault="00AA29C3" w:rsidP="007D4151">
      <w:pPr>
        <w:pStyle w:val="HTMLconformatoprevio"/>
        <w:shd w:val="clear" w:color="auto" w:fill="F8F9FA"/>
        <w:spacing w:line="540" w:lineRule="atLeast"/>
        <w:jc w:val="both"/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</w:pPr>
      <w:r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A155DD"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Mi </w:t>
      </w:r>
      <w:r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>título</w:t>
      </w:r>
      <w:r w:rsidR="00A155DD"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de reporte fue “Sé fiel hasta la</w:t>
      </w:r>
      <w:r w:rsidR="003E1348"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155DD"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>muerte</w:t>
      </w:r>
      <w:r w:rsidR="003E1348"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="00A155DD"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>”</w:t>
      </w:r>
      <w:r w:rsidR="004C5E97"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="00731104"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Muchos </w:t>
      </w:r>
      <w:r w:rsidR="008B238E"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misioneros de </w:t>
      </w:r>
      <w:r w:rsidR="00191DC3"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>otras denominaciones</w:t>
      </w:r>
      <w:r w:rsidR="008B238E"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tuvieron </w:t>
      </w:r>
      <w:r w:rsidR="00DC3D09"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>mucho interés</w:t>
      </w:r>
      <w:r w:rsidR="00157E82"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en </w:t>
      </w:r>
      <w:r w:rsidR="00B13CC6"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misión </w:t>
      </w:r>
      <w:r w:rsidR="00FD4BCB"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auto financiero y discipulado de </w:t>
      </w:r>
      <w:r w:rsidR="002D5789"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>nuestro</w:t>
      </w:r>
      <w:r w:rsidR="00FD4BCB"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ministerio</w:t>
      </w:r>
      <w:r w:rsidR="002D5789"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 w:rsidR="00FD4BCB"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691EBE"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Doy muchas gracias a Dios quien </w:t>
      </w:r>
      <w:r w:rsidR="0044325E"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>us</w:t>
      </w:r>
      <w:r w:rsidR="004D0BB6"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>ó</w:t>
      </w:r>
      <w:r w:rsidR="0044325E"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4D0BB6"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>nuestro</w:t>
      </w:r>
      <w:r w:rsidR="0044325E"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ministerio </w:t>
      </w:r>
      <w:r w:rsidR="004D0BB6"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como cinco panes y dos peces </w:t>
      </w:r>
      <w:r w:rsidR="009A287C"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>en la obra de la misión mundial</w:t>
      </w:r>
      <w:r w:rsidR="007767AD"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</w:p>
    <w:p w14:paraId="4BAC7E64" w14:textId="3379A16A" w:rsidR="0051589D" w:rsidRPr="000B099A" w:rsidRDefault="0051589D" w:rsidP="007D4151">
      <w:pPr>
        <w:pStyle w:val="HTMLconformatoprevio"/>
        <w:shd w:val="clear" w:color="auto" w:fill="F8F9FA"/>
        <w:spacing w:line="540" w:lineRule="atLeast"/>
        <w:jc w:val="both"/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4EAECD32" w14:textId="44E9B44B" w:rsidR="00412AF3" w:rsidRPr="000B099A" w:rsidRDefault="0051589D" w:rsidP="00A2423F">
      <w:pPr>
        <w:pStyle w:val="HTMLconformatoprevio"/>
        <w:shd w:val="clear" w:color="auto" w:fill="F8F9FA"/>
        <w:spacing w:line="540" w:lineRule="atLeast"/>
        <w:jc w:val="both"/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</w:pPr>
      <w:r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Después de terminar el foro, </w:t>
      </w:r>
      <w:r w:rsidR="00B44839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 xml:space="preserve">visitamos </w:t>
      </w:r>
      <w:r w:rsidR="00D91B9E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 xml:space="preserve">a la iglesia hogareña de Mro. Jorge </w:t>
      </w:r>
      <w:r w:rsidR="00667B7F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 xml:space="preserve">Antonio en </w:t>
      </w:r>
      <w:r w:rsidR="00046579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>República</w:t>
      </w:r>
      <w:r w:rsidR="00667B7F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 xml:space="preserve"> Dominicana</w:t>
      </w:r>
      <w:r w:rsidR="00046579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="00667B7F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481D2A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046579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>Y asistimos al</w:t>
      </w:r>
      <w:r w:rsidR="00786BCC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046579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>culto dominical</w:t>
      </w:r>
      <w:r w:rsidR="00786BCC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 w:rsidR="008F7D30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>F</w:t>
      </w:r>
      <w:r w:rsidR="00C24395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 xml:space="preserve">ue gran alegría a ver </w:t>
      </w:r>
      <w:r w:rsidR="002D504E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 xml:space="preserve">familia de Mro. Jorge quien sirvió durante 15 años sólo </w:t>
      </w:r>
      <w:r w:rsidR="003706CB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>en esta obra cultivadora</w:t>
      </w:r>
      <w:r w:rsidR="00F64E0D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 w:rsidR="00990CE4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 xml:space="preserve">Cuando llegamos a </w:t>
      </w:r>
      <w:r w:rsidR="000D3620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 xml:space="preserve">su </w:t>
      </w:r>
      <w:r w:rsidR="000D3620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cada mro. Jorge, </w:t>
      </w:r>
      <w:proofErr w:type="spellStart"/>
      <w:r w:rsidR="000D3620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>mra</w:t>
      </w:r>
      <w:proofErr w:type="spellEnd"/>
      <w:r w:rsidR="000D3620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>. Isabel</w:t>
      </w:r>
      <w:r w:rsidR="001C664A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 xml:space="preserve"> y sus tres hijos</w:t>
      </w:r>
      <w:r w:rsidR="00C333D5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3A4E58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C333D5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 xml:space="preserve">Eunice, Daniela y </w:t>
      </w:r>
      <w:r w:rsidR="003A4E58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>Elías</w:t>
      </w:r>
      <w:r w:rsidR="001C664A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 xml:space="preserve"> nos dieron </w:t>
      </w:r>
      <w:r w:rsidR="00C333D5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 xml:space="preserve">bienvenida. </w:t>
      </w:r>
      <w:r w:rsidR="00B11CF4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>Nuestra vista fue gran consue</w:t>
      </w:r>
      <w:r w:rsidR="0010464F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 xml:space="preserve">lo y </w:t>
      </w:r>
      <w:r w:rsidR="00AE2BD0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 xml:space="preserve">alegría para ellos. Doy muchas gracias a Dios </w:t>
      </w:r>
      <w:r w:rsidR="008F2320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 xml:space="preserve">quien nos permitió </w:t>
      </w:r>
      <w:r w:rsidR="0044008B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 xml:space="preserve">visitar a su ministerio en Jesús. </w:t>
      </w:r>
      <w:r w:rsidR="00207700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 xml:space="preserve">La iglesia en casa era un departamento pequeño de primero piso. Pero estaba bien adornado con </w:t>
      </w:r>
      <w:r w:rsidR="008E76DA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 xml:space="preserve">la </w:t>
      </w:r>
      <w:r w:rsidR="00207700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>cortina y muchas macetas de plantas colgadas en red de baranda para dar la sombra a la iglesia.</w:t>
      </w:r>
      <w:r w:rsidR="00585DCE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516BF1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 xml:space="preserve">Mro. Timoteo </w:t>
      </w:r>
      <w:r w:rsidR="00FA524A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 xml:space="preserve">dio el mensaje en base a Efesios 1:15 </w:t>
      </w:r>
      <w:r w:rsidR="007846C9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>al</w:t>
      </w:r>
      <w:r w:rsidR="00FA524A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 xml:space="preserve"> 23</w:t>
      </w:r>
      <w:r w:rsidR="00702F5A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 w:rsidR="0070744B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9334F6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 xml:space="preserve">Mro. </w:t>
      </w:r>
      <w:proofErr w:type="spellStart"/>
      <w:r w:rsidR="009334F6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>Joege</w:t>
      </w:r>
      <w:proofErr w:type="spellEnd"/>
      <w:r w:rsidR="009334F6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 xml:space="preserve"> y </w:t>
      </w:r>
      <w:proofErr w:type="spellStart"/>
      <w:r w:rsidR="009334F6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>mra</w:t>
      </w:r>
      <w:proofErr w:type="spellEnd"/>
      <w:r w:rsidR="009334F6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 xml:space="preserve">. Isabel fueron enviados primero misionero de Guadalajara de México a Republica Dominicana, 2006. </w:t>
      </w:r>
      <w:r w:rsidR="006D3CDA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 xml:space="preserve">Mro. Jorge trabaja como gerente </w:t>
      </w:r>
      <w:r w:rsidR="00E408F5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 xml:space="preserve">en una fabrica de caja. Pero </w:t>
      </w:r>
      <w:r w:rsidR="00EA5D03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 xml:space="preserve">él </w:t>
      </w:r>
      <w:r w:rsidR="00E408F5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 xml:space="preserve">lucha </w:t>
      </w:r>
      <w:r w:rsidR="008C258D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>por la independencia financiera</w:t>
      </w:r>
      <w:r w:rsidR="00EA5D03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 xml:space="preserve">. Oro a Dios que les ayude a </w:t>
      </w:r>
      <w:r w:rsidR="00077FFE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 xml:space="preserve">permitir buen sueldo para servir la obra de Dios y </w:t>
      </w:r>
      <w:r w:rsidR="009023DE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 xml:space="preserve">su familia. </w:t>
      </w:r>
      <w:proofErr w:type="spellStart"/>
      <w:r w:rsidR="009023DE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>Tambien</w:t>
      </w:r>
      <w:proofErr w:type="spellEnd"/>
      <w:r w:rsidR="009023DE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 xml:space="preserve"> oremos por sus teres hijos, Eunice, Daniel y </w:t>
      </w:r>
      <w:r w:rsidR="00F65515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 xml:space="preserve">Elías. Especialmente por Daniela quien tiene </w:t>
      </w:r>
      <w:r w:rsidR="00E24159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>autismo para que Dios este con su familia y los gui</w:t>
      </w:r>
      <w:r w:rsidR="002E1915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 xml:space="preserve">e de la mejor manera. </w:t>
      </w:r>
      <w:r w:rsidR="00A2423F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 xml:space="preserve">Después </w:t>
      </w:r>
      <w:r w:rsidR="00FA6ED6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>de culto</w:t>
      </w:r>
      <w:r w:rsidR="00DE1C39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 xml:space="preserve">, visitamos universidad de Santo </w:t>
      </w:r>
      <w:r w:rsidR="00D24EEE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>Domingo. Estaba</w:t>
      </w:r>
      <w:r w:rsidR="00FA6ED6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5807AA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>cerrado</w:t>
      </w:r>
      <w:r w:rsidR="00FA6ED6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 xml:space="preserve"> la universidad por</w:t>
      </w:r>
      <w:r w:rsidR="005807AA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 xml:space="preserve"> que </w:t>
      </w:r>
      <w:r w:rsidR="002446AD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 xml:space="preserve">terminó primero semestre. Pero por la gracias de Dios </w:t>
      </w:r>
      <w:r w:rsidR="00C203D8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 xml:space="preserve">pudimos entrar al campus y oramos por </w:t>
      </w:r>
      <w:r w:rsidR="00BF3570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 xml:space="preserve">la misión de República Dominica y </w:t>
      </w:r>
      <w:r w:rsidR="00834EAC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>su</w:t>
      </w:r>
      <w:r w:rsidR="00BF3570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834EAC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>familia.</w:t>
      </w:r>
      <w:r w:rsidR="00BF3570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14:paraId="77634F3F" w14:textId="77777777" w:rsidR="00B423B8" w:rsidRPr="000B099A" w:rsidRDefault="00B423B8" w:rsidP="00B423B8">
      <w:pPr>
        <w:pStyle w:val="HTMLconformatoprevio"/>
        <w:shd w:val="clear" w:color="auto" w:fill="F8F9FA"/>
        <w:spacing w:line="540" w:lineRule="atLeast"/>
        <w:jc w:val="both"/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</w:pPr>
      <w:r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 xml:space="preserve">Sus tópicos de las oraciones son, </w:t>
      </w:r>
    </w:p>
    <w:p w14:paraId="37E42956" w14:textId="77777777" w:rsidR="00B423B8" w:rsidRPr="000B099A" w:rsidRDefault="00B423B8" w:rsidP="00B423B8">
      <w:pPr>
        <w:pStyle w:val="HTMLconformatoprevio"/>
        <w:numPr>
          <w:ilvl w:val="0"/>
          <w:numId w:val="1"/>
        </w:numPr>
        <w:shd w:val="clear" w:color="auto" w:fill="F8F9FA"/>
        <w:spacing w:line="540" w:lineRule="atLeast"/>
        <w:jc w:val="both"/>
        <w:rPr>
          <w:rStyle w:val="text"/>
          <w:rFonts w:ascii="Times New Roman" w:eastAsiaTheme="minorEastAsia" w:hAnsi="Times New Roman" w:cs="Times New Roman"/>
          <w:color w:val="000000" w:themeColor="text1"/>
          <w:sz w:val="32"/>
          <w:szCs w:val="32"/>
        </w:rPr>
      </w:pPr>
      <w:r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>El mensaje poderoso de mro. Jorge de San Mateo</w:t>
      </w:r>
    </w:p>
    <w:p w14:paraId="47128F0D" w14:textId="77777777" w:rsidR="00B423B8" w:rsidRPr="000B099A" w:rsidRDefault="00B423B8" w:rsidP="00B423B8">
      <w:pPr>
        <w:pStyle w:val="HTMLconformatoprevio"/>
        <w:numPr>
          <w:ilvl w:val="0"/>
          <w:numId w:val="1"/>
        </w:numPr>
        <w:shd w:val="clear" w:color="auto" w:fill="F8F9FA"/>
        <w:spacing w:line="540" w:lineRule="atLeast"/>
        <w:jc w:val="both"/>
        <w:rPr>
          <w:rStyle w:val="text"/>
          <w:rFonts w:ascii="Times New Roman" w:eastAsiaTheme="minorEastAsia" w:hAnsi="Times New Roman" w:cs="Times New Roman"/>
          <w:color w:val="000000" w:themeColor="text1"/>
          <w:sz w:val="32"/>
          <w:szCs w:val="32"/>
        </w:rPr>
      </w:pPr>
      <w:r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>Levantar 12 discípulos de Jesús</w:t>
      </w:r>
    </w:p>
    <w:p w14:paraId="2E06B227" w14:textId="77777777" w:rsidR="00B423B8" w:rsidRPr="000B099A" w:rsidRDefault="00B423B8" w:rsidP="00B423B8">
      <w:pPr>
        <w:pStyle w:val="HTMLconformatoprevio"/>
        <w:numPr>
          <w:ilvl w:val="0"/>
          <w:numId w:val="1"/>
        </w:numPr>
        <w:shd w:val="clear" w:color="auto" w:fill="F8F9FA"/>
        <w:spacing w:line="540" w:lineRule="atLeast"/>
        <w:jc w:val="both"/>
        <w:rPr>
          <w:rStyle w:val="text"/>
          <w:rFonts w:ascii="Times New Roman" w:eastAsiaTheme="minorEastAsia" w:hAnsi="Times New Roman" w:cs="Times New Roman"/>
          <w:color w:val="000000" w:themeColor="text1"/>
          <w:sz w:val="32"/>
          <w:szCs w:val="32"/>
        </w:rPr>
      </w:pPr>
      <w:r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 xml:space="preserve">Sanación de autismo de Daniela y tiroides de la </w:t>
      </w:r>
      <w:proofErr w:type="spellStart"/>
      <w:r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>mra</w:t>
      </w:r>
      <w:proofErr w:type="spellEnd"/>
      <w:r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>. Isabel.</w:t>
      </w:r>
    </w:p>
    <w:p w14:paraId="51ED4022" w14:textId="4EC4BDBA" w:rsidR="00B423B8" w:rsidRPr="000B099A" w:rsidRDefault="00B423B8" w:rsidP="00B423B8">
      <w:pPr>
        <w:pStyle w:val="HTMLconformatoprevio"/>
        <w:numPr>
          <w:ilvl w:val="0"/>
          <w:numId w:val="1"/>
        </w:numPr>
        <w:shd w:val="clear" w:color="auto" w:fill="F8F9FA"/>
        <w:spacing w:line="540" w:lineRule="atLeast"/>
        <w:jc w:val="both"/>
        <w:rPr>
          <w:rStyle w:val="text"/>
          <w:rFonts w:ascii="Times New Roman" w:eastAsiaTheme="minorEastAsia" w:hAnsi="Times New Roman" w:cs="Times New Roman"/>
          <w:color w:val="000000" w:themeColor="text1"/>
          <w:sz w:val="32"/>
          <w:szCs w:val="32"/>
        </w:rPr>
      </w:pPr>
      <w:r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>Encontrar una casa más amplia para el culto dominical.</w:t>
      </w:r>
    </w:p>
    <w:p w14:paraId="6CAF79A2" w14:textId="7411F4C6" w:rsidR="00E300D0" w:rsidRPr="000B099A" w:rsidRDefault="000427EA" w:rsidP="00B423B8">
      <w:pPr>
        <w:pStyle w:val="HTMLconformatoprevio"/>
        <w:numPr>
          <w:ilvl w:val="0"/>
          <w:numId w:val="1"/>
        </w:numPr>
        <w:shd w:val="clear" w:color="auto" w:fill="F8F9FA"/>
        <w:spacing w:line="540" w:lineRule="atLeast"/>
        <w:jc w:val="both"/>
        <w:rPr>
          <w:rStyle w:val="text"/>
          <w:rFonts w:ascii="Times New Roman" w:eastAsiaTheme="minorEastAsia" w:hAnsi="Times New Roman" w:cs="Times New Roman"/>
          <w:color w:val="000000" w:themeColor="text1"/>
          <w:sz w:val="32"/>
          <w:szCs w:val="32"/>
        </w:rPr>
      </w:pPr>
      <w:r w:rsidRPr="000B099A">
        <w:rPr>
          <w:rStyle w:val="text"/>
          <w:rFonts w:ascii="Times New Roman" w:eastAsiaTheme="minorEastAsia" w:hAnsi="Times New Roman" w:cs="Times New Roman"/>
          <w:color w:val="000000" w:themeColor="text1"/>
          <w:sz w:val="32"/>
          <w:szCs w:val="32"/>
        </w:rPr>
        <w:t xml:space="preserve">La </w:t>
      </w:r>
      <w:r w:rsidR="008F3EDF" w:rsidRPr="000B099A">
        <w:rPr>
          <w:rStyle w:val="text"/>
          <w:rFonts w:ascii="Times New Roman" w:eastAsiaTheme="minorEastAsia" w:hAnsi="Times New Roman" w:cs="Times New Roman"/>
          <w:color w:val="000000" w:themeColor="text1"/>
          <w:sz w:val="32"/>
          <w:szCs w:val="32"/>
        </w:rPr>
        <w:t xml:space="preserve">independencia financiera. </w:t>
      </w:r>
    </w:p>
    <w:p w14:paraId="15C23A83" w14:textId="77777777" w:rsidR="00B423B8" w:rsidRPr="00867E5B" w:rsidRDefault="00B423B8" w:rsidP="00B423B8">
      <w:pPr>
        <w:pStyle w:val="HTMLconformatoprevio"/>
        <w:shd w:val="clear" w:color="auto" w:fill="F8F9FA"/>
        <w:spacing w:line="540" w:lineRule="atLeast"/>
        <w:jc w:val="both"/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5C32263D" w14:textId="089BE2AF" w:rsidR="0051589D" w:rsidRDefault="00F51C04" w:rsidP="003D61BE">
      <w:pPr>
        <w:pStyle w:val="HTMLconformatoprevio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67E5B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B61F87" w:rsidRPr="00867E5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Después por la gracias de Dios pudimos visitar </w:t>
      </w:r>
      <w:r w:rsidRPr="00867E5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 </w:t>
      </w:r>
      <w:r w:rsidR="00B61F87" w:rsidRPr="00867E5B">
        <w:rPr>
          <w:rFonts w:ascii="Times New Roman" w:hAnsi="Times New Roman" w:cs="Times New Roman"/>
          <w:color w:val="000000" w:themeColor="text1"/>
          <w:sz w:val="32"/>
          <w:szCs w:val="32"/>
        </w:rPr>
        <w:t>Costa Rica</w:t>
      </w:r>
      <w:r w:rsidR="00693D22" w:rsidRPr="00867E5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6C509A" w:rsidRPr="00867E5B">
        <w:rPr>
          <w:rFonts w:ascii="Times New Roman" w:hAnsi="Times New Roman" w:cs="Times New Roman"/>
          <w:color w:val="000000" w:themeColor="text1"/>
          <w:sz w:val="32"/>
          <w:szCs w:val="32"/>
        </w:rPr>
        <w:t>donde</w:t>
      </w:r>
      <w:r w:rsidR="00693D22" w:rsidRPr="00867E5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había servido 10 años antes </w:t>
      </w:r>
      <w:r w:rsidR="009F2FAA" w:rsidRPr="00867E5B">
        <w:rPr>
          <w:rFonts w:ascii="Times New Roman" w:hAnsi="Times New Roman" w:cs="Times New Roman"/>
          <w:color w:val="000000" w:themeColor="text1"/>
          <w:sz w:val="32"/>
          <w:szCs w:val="32"/>
        </w:rPr>
        <w:t>por l</w:t>
      </w:r>
      <w:r w:rsidR="00C50D5B" w:rsidRPr="00867E5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 </w:t>
      </w:r>
      <w:r w:rsidR="00693D22" w:rsidRPr="00867E5B">
        <w:rPr>
          <w:rFonts w:ascii="Times New Roman" w:hAnsi="Times New Roman" w:cs="Times New Roman"/>
          <w:color w:val="000000" w:themeColor="text1"/>
          <w:sz w:val="32"/>
          <w:szCs w:val="32"/>
        </w:rPr>
        <w:t>familia de mro. Pablo Park</w:t>
      </w:r>
      <w:r w:rsidRPr="00867E5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proofErr w:type="gramStart"/>
      <w:r w:rsidR="005D3B6F" w:rsidRPr="00867E5B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Costa  rica</w:t>
      </w:r>
      <w:proofErr w:type="gramEnd"/>
      <w:r w:rsidR="005D3B6F" w:rsidRPr="00867E5B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C7922" w:rsidRPr="00867E5B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compuesta por 7 </w:t>
      </w:r>
      <w:hyperlink r:id="rId7" w:tooltip="Organización territorial de Costa Rica" w:history="1">
        <w:r w:rsidR="00DC7922" w:rsidRPr="00867E5B">
          <w:rPr>
            <w:rStyle w:val="Hipervnculo"/>
            <w:rFonts w:ascii="Times New Roman" w:hAnsi="Times New Roman" w:cs="Times New Roman"/>
            <w:color w:val="000000" w:themeColor="text1"/>
            <w:sz w:val="32"/>
            <w:szCs w:val="32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provincias</w:t>
        </w:r>
      </w:hyperlink>
      <w:r w:rsidR="00DC7922" w:rsidRPr="00867E5B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DC7922" w:rsidRPr="00867E5B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AC0726" w:rsidRPr="00867E5B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Cuenta con 5 </w:t>
      </w:r>
      <w:r w:rsidR="00A84B00" w:rsidRPr="00867E5B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millones </w:t>
      </w:r>
      <w:r w:rsidR="00AC0726" w:rsidRPr="00867E5B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habitantes.</w:t>
      </w:r>
      <w:hyperlink r:id="rId8" w:anchor="cite_note-Poblaci%C3%B3n_de_Costa_Rica_-_INEC-9" w:history="1">
        <w:r w:rsidR="00AC0726" w:rsidRPr="00867E5B">
          <w:rPr>
            <w:rStyle w:val="Hipervnculo"/>
            <w:rFonts w:ascii="Times New Roman" w:hAnsi="Times New Roman" w:cs="Times New Roman"/>
            <w:color w:val="000000" w:themeColor="text1"/>
            <w:sz w:val="32"/>
            <w:szCs w:val="32"/>
            <w:u w:val="none"/>
            <w:vertAlign w:val="superscript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</w:hyperlink>
      <w:r w:rsidR="004B1EC3" w:rsidRPr="00867E5B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84B00" w:rsidRPr="00867E5B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4B1EC3" w:rsidRPr="00867E5B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una nación desmilitarizada por </w:t>
      </w:r>
      <w:hyperlink r:id="rId9" w:tooltip="Abolición del ejército de Costa Rica" w:history="1">
        <w:r w:rsidR="004B1EC3" w:rsidRPr="00867E5B">
          <w:rPr>
            <w:rStyle w:val="Hipervnculo"/>
            <w:rFonts w:ascii="Times New Roman" w:hAnsi="Times New Roman" w:cs="Times New Roman"/>
            <w:color w:val="000000" w:themeColor="text1"/>
            <w:sz w:val="32"/>
            <w:szCs w:val="32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voluntad propia</w:t>
        </w:r>
      </w:hyperlink>
      <w:r w:rsidR="004B1EC3" w:rsidRPr="00867E5B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desde 1948,</w:t>
      </w:r>
      <w:r w:rsidR="00796459" w:rsidRPr="00867E5B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84B00" w:rsidRPr="00867E5B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dos </w:t>
      </w:r>
      <w:r w:rsidR="009009AB" w:rsidRPr="00867E5B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estaciones</w:t>
      </w:r>
      <w:r w:rsidR="0061118E" w:rsidRPr="00867E5B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la seca </w:t>
      </w:r>
      <w:r w:rsidR="00EC7F12" w:rsidRPr="00867E5B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(diciembre a abril) </w:t>
      </w:r>
      <w:r w:rsidR="0061118E" w:rsidRPr="00867E5B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 la lluviosa</w:t>
      </w:r>
      <w:r w:rsidR="00EC7F12" w:rsidRPr="00867E5B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8F1A31" w:rsidRPr="00867E5B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mayo a noviembre, </w:t>
      </w:r>
      <w:r w:rsidR="0049462F" w:rsidRPr="00867E5B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invierno) </w:t>
      </w:r>
      <w:r w:rsidR="0061118E" w:rsidRPr="00867E5B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EC7F12" w:rsidRPr="00867E5B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E2960" w:rsidRPr="00867E5B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Dice que 53% de la </w:t>
      </w:r>
      <w:r w:rsidR="000D1DE3" w:rsidRPr="00867E5B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población</w:t>
      </w:r>
      <w:r w:rsidR="00955002" w:rsidRPr="00867E5B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son ca</w:t>
      </w:r>
      <w:r w:rsidR="000D1DE3" w:rsidRPr="00867E5B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tólicos y 20% </w:t>
      </w:r>
      <w:r w:rsidR="0075041E" w:rsidRPr="00867E5B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población es evangélicos. </w:t>
      </w:r>
      <w:r w:rsidR="00395902" w:rsidRPr="00867E5B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Hay solo </w:t>
      </w:r>
      <w:r w:rsidR="002E3017" w:rsidRPr="00867E5B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 universidades. </w:t>
      </w:r>
      <w:r w:rsidR="00D36590" w:rsidRPr="00867E5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Llegamos San José, la capital de Costa Rica a la tarde de 23 de mayo. </w:t>
      </w:r>
      <w:r w:rsidR="000C610D" w:rsidRPr="00867E5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Al </w:t>
      </w:r>
      <w:r w:rsidR="003A1224" w:rsidRPr="00867E5B">
        <w:rPr>
          <w:rFonts w:ascii="Times New Roman" w:hAnsi="Times New Roman" w:cs="Times New Roman"/>
          <w:color w:val="000000" w:themeColor="text1"/>
          <w:sz w:val="32"/>
          <w:szCs w:val="32"/>
        </w:rPr>
        <w:t>día</w:t>
      </w:r>
      <w:r w:rsidR="000C610D" w:rsidRPr="00867E5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siguiente </w:t>
      </w:r>
      <w:r w:rsidR="005F24D5" w:rsidRPr="00867E5B">
        <w:rPr>
          <w:rFonts w:ascii="Times New Roman" w:hAnsi="Times New Roman" w:cs="Times New Roman"/>
          <w:color w:val="000000" w:themeColor="text1"/>
          <w:sz w:val="32"/>
          <w:szCs w:val="32"/>
        </w:rPr>
        <w:t>a la mañana</w:t>
      </w:r>
      <w:r w:rsidR="00F77FFC" w:rsidRPr="00867E5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="000C610D" w:rsidRPr="00867E5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visitamos a </w:t>
      </w:r>
      <w:r w:rsidR="00E95115" w:rsidRPr="00867E5B">
        <w:rPr>
          <w:rFonts w:ascii="Times New Roman" w:hAnsi="Times New Roman" w:cs="Times New Roman"/>
          <w:color w:val="000000" w:themeColor="text1"/>
          <w:sz w:val="32"/>
          <w:szCs w:val="32"/>
        </w:rPr>
        <w:t>universidad</w:t>
      </w:r>
      <w:r w:rsidR="007B1AB0" w:rsidRPr="00867E5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D3438" w:rsidRPr="00867E5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para orar y </w:t>
      </w:r>
      <w:r w:rsidR="008167CC" w:rsidRPr="00867E5B">
        <w:rPr>
          <w:rFonts w:ascii="Times New Roman" w:hAnsi="Times New Roman" w:cs="Times New Roman"/>
          <w:color w:val="000000" w:themeColor="text1"/>
          <w:sz w:val="32"/>
          <w:szCs w:val="32"/>
        </w:rPr>
        <w:t>sembrar</w:t>
      </w:r>
      <w:r w:rsidR="001D3438" w:rsidRPr="00867E5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la semilla de evangelio</w:t>
      </w:r>
      <w:r w:rsidR="008167CC" w:rsidRPr="00867E5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 w:rsidR="00095679" w:rsidRPr="00867E5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9E12FF" w:rsidRPr="00867E5B">
        <w:rPr>
          <w:rFonts w:ascii="Times New Roman" w:hAnsi="Times New Roman" w:cs="Times New Roman"/>
          <w:color w:val="000000" w:themeColor="text1"/>
          <w:sz w:val="32"/>
          <w:szCs w:val="32"/>
        </w:rPr>
        <w:t>En</w:t>
      </w:r>
      <w:r w:rsidR="009E12FF">
        <w:rPr>
          <w:rFonts w:ascii="Times New Roman" w:hAnsi="Times New Roman" w:cs="Times New Roman"/>
          <w:color w:val="000000" w:themeColor="text1"/>
          <w:sz w:val="32"/>
          <w:szCs w:val="32"/>
        </w:rPr>
        <w:t>con</w:t>
      </w:r>
      <w:r w:rsidR="009E12FF" w:rsidRPr="00867E5B">
        <w:rPr>
          <w:rFonts w:ascii="Times New Roman" w:hAnsi="Times New Roman" w:cs="Times New Roman"/>
          <w:color w:val="000000" w:themeColor="text1"/>
          <w:sz w:val="32"/>
          <w:szCs w:val="32"/>
        </w:rPr>
        <w:t>tramos</w:t>
      </w:r>
      <w:r w:rsidR="00851D49" w:rsidRPr="00867E5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9E12F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 </w:t>
      </w:r>
      <w:r w:rsidR="00851D49" w:rsidRPr="00867E5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una estudiante Kiara y compartimos </w:t>
      </w:r>
      <w:r w:rsidR="005C394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la palabra de Dios. Ella nos dio su </w:t>
      </w:r>
      <w:r w:rsidR="00492E15">
        <w:rPr>
          <w:rFonts w:ascii="Times New Roman" w:hAnsi="Times New Roman" w:cs="Times New Roman"/>
          <w:color w:val="000000" w:themeColor="text1"/>
          <w:sz w:val="32"/>
          <w:szCs w:val="32"/>
        </w:rPr>
        <w:t>dirección</w:t>
      </w:r>
      <w:r w:rsidR="005C394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de Wh</w:t>
      </w:r>
      <w:r w:rsidR="006D346A">
        <w:rPr>
          <w:rFonts w:ascii="Times New Roman" w:hAnsi="Times New Roman" w:cs="Times New Roman"/>
          <w:color w:val="000000" w:themeColor="text1"/>
          <w:sz w:val="32"/>
          <w:szCs w:val="32"/>
        </w:rPr>
        <w:t>ats</w:t>
      </w:r>
      <w:r w:rsidR="00492E1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App. </w:t>
      </w:r>
      <w:r w:rsidR="006F1B8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Doy gracias a Dios que nos </w:t>
      </w:r>
      <w:r w:rsidR="00E331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permitió espiar a Costa Rica y </w:t>
      </w:r>
      <w:r w:rsidR="00E8565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encontrar a una oveja. </w:t>
      </w:r>
      <w:r w:rsidR="00C7572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Oro a que Dios </w:t>
      </w:r>
      <w:r w:rsidR="00E823D2">
        <w:rPr>
          <w:rFonts w:ascii="Times New Roman" w:hAnsi="Times New Roman" w:cs="Times New Roman"/>
          <w:color w:val="000000" w:themeColor="text1"/>
          <w:sz w:val="32"/>
          <w:szCs w:val="32"/>
        </w:rPr>
        <w:t>bendiga a Kiara para que la semilla de la palabra que sembramos</w:t>
      </w:r>
      <w:r w:rsidR="00A4257D">
        <w:rPr>
          <w:rFonts w:ascii="Times New Roman" w:hAnsi="Times New Roman" w:cs="Times New Roman"/>
          <w:color w:val="000000" w:themeColor="text1"/>
          <w:sz w:val="32"/>
          <w:szCs w:val="32"/>
        </w:rPr>
        <w:t>, crezca y de fruto a tiempo de Dios.</w:t>
      </w:r>
      <w:r w:rsidR="00A8466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F722AE">
        <w:rPr>
          <w:rFonts w:ascii="Times New Roman" w:hAnsi="Times New Roman" w:cs="Times New Roman"/>
          <w:color w:val="000000" w:themeColor="text1"/>
          <w:sz w:val="32"/>
          <w:szCs w:val="32"/>
        </w:rPr>
        <w:t>También</w:t>
      </w:r>
      <w:r w:rsidR="00A8466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="001612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oro a </w:t>
      </w:r>
      <w:r w:rsidR="00A8466E">
        <w:rPr>
          <w:rFonts w:ascii="Times New Roman" w:hAnsi="Times New Roman" w:cs="Times New Roman"/>
          <w:color w:val="000000" w:themeColor="text1"/>
          <w:sz w:val="32"/>
          <w:szCs w:val="32"/>
        </w:rPr>
        <w:t>Dios</w:t>
      </w:r>
      <w:r w:rsidR="001612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que</w:t>
      </w:r>
      <w:r w:rsidR="00A8466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levante a un </w:t>
      </w:r>
      <w:r w:rsidR="00F722A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pionero para </w:t>
      </w:r>
      <w:r w:rsidR="001612AF">
        <w:rPr>
          <w:rFonts w:ascii="Times New Roman" w:hAnsi="Times New Roman" w:cs="Times New Roman"/>
          <w:color w:val="000000" w:themeColor="text1"/>
          <w:sz w:val="32"/>
          <w:szCs w:val="32"/>
        </w:rPr>
        <w:t>evangelizar a Costa Rica.</w:t>
      </w:r>
    </w:p>
    <w:p w14:paraId="3CEACC19" w14:textId="16A4ACAF" w:rsidR="00A43E52" w:rsidRDefault="00A43E52" w:rsidP="003D61BE">
      <w:pPr>
        <w:pStyle w:val="HTMLconformatoprevio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6C8B5632" w14:textId="3F27B0B4" w:rsidR="00A43E52" w:rsidRPr="000B099A" w:rsidRDefault="0081614D" w:rsidP="00A43E52">
      <w:pPr>
        <w:pStyle w:val="HTMLconformatoprevio"/>
        <w:shd w:val="clear" w:color="auto" w:fill="F8F9FA"/>
        <w:spacing w:line="540" w:lineRule="atLeast"/>
        <w:jc w:val="both"/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A43E52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 xml:space="preserve">Durante este </w:t>
      </w:r>
      <w:r w:rsidR="007E0DA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>cort</w:t>
      </w:r>
      <w:r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>o viaje misionero</w:t>
      </w:r>
      <w:r w:rsidR="00A43E52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="00A43E52" w:rsidRPr="000B099A">
        <w:rPr>
          <w:rFonts w:ascii="Times New Roman" w:hAnsi="Times New Roman" w:cs="Times New Roman"/>
          <w:color w:val="000000" w:themeColor="text1"/>
          <w:sz w:val="32"/>
          <w:szCs w:val="32"/>
        </w:rPr>
        <w:t>Dios me dio la palabra de 2 Timoteo 2:2: “</w:t>
      </w:r>
      <w:r w:rsidR="00A43E52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 xml:space="preserve">Lo que has oído de mí ante muchos testigos, esto encarga a hombres fieles que sean idóneos para enseñar también a otros” Pude ver claramente, Dios está trabajando poderosamente en Latino Américas a través de cada organización e iglesia para salvar al mundo con el evangelio de Jesús. En especial, la estrategia Dios que </w:t>
      </w:r>
      <w:r w:rsidR="00A43E52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quiere evangelizar a los países musulmanes a través de la iglesia de Latino Americanas. Así que, primero yo debo ser fiel como un siervo y misionero levantando muchos discípulos fieles con la palabra de Dios. Oro que Dios bendiga nuestra iglesia para que levanten muchos discípulos fieles</w:t>
      </w:r>
      <w:r w:rsidR="00B052D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 xml:space="preserve"> y misioneros</w:t>
      </w:r>
      <w:r w:rsidR="00A43E52" w:rsidRPr="000B099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 xml:space="preserve"> para la misión</w:t>
      </w:r>
      <w:r w:rsidR="009D17F3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 xml:space="preserve"> argentina, </w:t>
      </w:r>
      <w:r w:rsidR="005D4163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>Latinoamérica</w:t>
      </w:r>
      <w:r w:rsidR="00E67356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 xml:space="preserve"> y </w:t>
      </w:r>
      <w:r w:rsidR="005D4163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 xml:space="preserve">todo el </w:t>
      </w:r>
      <w:r w:rsidR="007E0DAA">
        <w:rPr>
          <w:rStyle w:val="text"/>
          <w:rFonts w:ascii="Times New Roman" w:hAnsi="Times New Roman" w:cs="Times New Roman"/>
          <w:color w:val="000000" w:themeColor="text1"/>
          <w:sz w:val="32"/>
          <w:szCs w:val="32"/>
        </w:rPr>
        <w:t xml:space="preserve">mundo. Amén. </w:t>
      </w:r>
    </w:p>
    <w:p w14:paraId="468161A2" w14:textId="77777777" w:rsidR="00A43E52" w:rsidRPr="00867E5B" w:rsidRDefault="00A43E52" w:rsidP="003D61BE">
      <w:pPr>
        <w:pStyle w:val="HTMLconformatoprevio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2FE06663" w14:textId="77777777" w:rsidR="00E300D0" w:rsidRPr="000B099A" w:rsidRDefault="00E300D0" w:rsidP="007D4151">
      <w:pPr>
        <w:pStyle w:val="HTMLconformatoprevio"/>
        <w:shd w:val="clear" w:color="auto" w:fill="F8F9FA"/>
        <w:spacing w:line="540" w:lineRule="atLeast"/>
        <w:jc w:val="both"/>
        <w:rPr>
          <w:rStyle w:val="text"/>
          <w:rFonts w:ascii="Times New Roman" w:hAnsi="Times New Roman" w:cs="Times New Roman"/>
          <w:sz w:val="32"/>
          <w:szCs w:val="32"/>
          <w:shd w:val="clear" w:color="auto" w:fill="FFFFFF"/>
        </w:rPr>
      </w:pPr>
    </w:p>
    <w:sectPr w:rsidR="00E300D0" w:rsidRPr="000B09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7F90E" w14:textId="77777777" w:rsidR="008732AB" w:rsidRDefault="008732AB" w:rsidP="00137F41">
      <w:pPr>
        <w:spacing w:after="0" w:line="240" w:lineRule="auto"/>
      </w:pPr>
      <w:r>
        <w:separator/>
      </w:r>
    </w:p>
  </w:endnote>
  <w:endnote w:type="continuationSeparator" w:id="0">
    <w:p w14:paraId="7D1C3D17" w14:textId="77777777" w:rsidR="008732AB" w:rsidRDefault="008732AB" w:rsidP="0013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7694D" w14:textId="77777777" w:rsidR="00137F41" w:rsidRDefault="00137F4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918273"/>
      <w:docPartObj>
        <w:docPartGallery w:val="Page Numbers (Bottom of Page)"/>
        <w:docPartUnique/>
      </w:docPartObj>
    </w:sdtPr>
    <w:sdtEndPr/>
    <w:sdtContent>
      <w:p w14:paraId="49F76CBD" w14:textId="69AAD081" w:rsidR="00137F41" w:rsidRDefault="00137F4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785DE82" w14:textId="77777777" w:rsidR="00137F41" w:rsidRDefault="00137F4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F4B4" w14:textId="77777777" w:rsidR="00137F41" w:rsidRDefault="00137F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64C28" w14:textId="77777777" w:rsidR="008732AB" w:rsidRDefault="008732AB" w:rsidP="00137F41">
      <w:pPr>
        <w:spacing w:after="0" w:line="240" w:lineRule="auto"/>
      </w:pPr>
      <w:r>
        <w:separator/>
      </w:r>
    </w:p>
  </w:footnote>
  <w:footnote w:type="continuationSeparator" w:id="0">
    <w:p w14:paraId="14C12C2F" w14:textId="77777777" w:rsidR="008732AB" w:rsidRDefault="008732AB" w:rsidP="0013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8DA8F" w14:textId="77777777" w:rsidR="00137F41" w:rsidRDefault="00137F4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00E1F" w14:textId="77777777" w:rsidR="00137F41" w:rsidRDefault="00137F4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DB234" w14:textId="77777777" w:rsidR="00137F41" w:rsidRDefault="00137F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724ED"/>
    <w:multiLevelType w:val="hybridMultilevel"/>
    <w:tmpl w:val="E494BEBC"/>
    <w:lvl w:ilvl="0" w:tplc="6C44EAB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3F"/>
    <w:rsid w:val="000427EA"/>
    <w:rsid w:val="00046579"/>
    <w:rsid w:val="00057855"/>
    <w:rsid w:val="00057ACF"/>
    <w:rsid w:val="00060FA4"/>
    <w:rsid w:val="00077FFE"/>
    <w:rsid w:val="000873D3"/>
    <w:rsid w:val="00090788"/>
    <w:rsid w:val="000915F3"/>
    <w:rsid w:val="00095679"/>
    <w:rsid w:val="000B099A"/>
    <w:rsid w:val="000C610D"/>
    <w:rsid w:val="000D1DE3"/>
    <w:rsid w:val="000D3620"/>
    <w:rsid w:val="000D36C8"/>
    <w:rsid w:val="000E2960"/>
    <w:rsid w:val="000E4717"/>
    <w:rsid w:val="0010464F"/>
    <w:rsid w:val="00137F41"/>
    <w:rsid w:val="00147A99"/>
    <w:rsid w:val="00157E82"/>
    <w:rsid w:val="001612AF"/>
    <w:rsid w:val="00187E8A"/>
    <w:rsid w:val="00191DC3"/>
    <w:rsid w:val="00197055"/>
    <w:rsid w:val="001A6BC3"/>
    <w:rsid w:val="001C664A"/>
    <w:rsid w:val="001C7236"/>
    <w:rsid w:val="001D3438"/>
    <w:rsid w:val="001E77BA"/>
    <w:rsid w:val="00207700"/>
    <w:rsid w:val="0021555D"/>
    <w:rsid w:val="00226EC9"/>
    <w:rsid w:val="00234B1B"/>
    <w:rsid w:val="002446AD"/>
    <w:rsid w:val="00281E69"/>
    <w:rsid w:val="002A6461"/>
    <w:rsid w:val="002C0A2E"/>
    <w:rsid w:val="002C107E"/>
    <w:rsid w:val="002D504E"/>
    <w:rsid w:val="002D5789"/>
    <w:rsid w:val="002E1915"/>
    <w:rsid w:val="002E3017"/>
    <w:rsid w:val="003023FA"/>
    <w:rsid w:val="00312E65"/>
    <w:rsid w:val="00323DCE"/>
    <w:rsid w:val="00333CB8"/>
    <w:rsid w:val="003350E9"/>
    <w:rsid w:val="0034072F"/>
    <w:rsid w:val="003531B1"/>
    <w:rsid w:val="003706CB"/>
    <w:rsid w:val="00383D74"/>
    <w:rsid w:val="00395902"/>
    <w:rsid w:val="0039784E"/>
    <w:rsid w:val="003A1224"/>
    <w:rsid w:val="003A4E58"/>
    <w:rsid w:val="003D61BE"/>
    <w:rsid w:val="003E0C2C"/>
    <w:rsid w:val="003E1348"/>
    <w:rsid w:val="003E1FA9"/>
    <w:rsid w:val="003E5384"/>
    <w:rsid w:val="00411278"/>
    <w:rsid w:val="00412AF3"/>
    <w:rsid w:val="00422421"/>
    <w:rsid w:val="00436967"/>
    <w:rsid w:val="0044008B"/>
    <w:rsid w:val="0044034C"/>
    <w:rsid w:val="004409EA"/>
    <w:rsid w:val="0044325E"/>
    <w:rsid w:val="004628BB"/>
    <w:rsid w:val="00481D2A"/>
    <w:rsid w:val="00492E15"/>
    <w:rsid w:val="0049462F"/>
    <w:rsid w:val="004B1EC3"/>
    <w:rsid w:val="004C1942"/>
    <w:rsid w:val="004C5E97"/>
    <w:rsid w:val="004D0961"/>
    <w:rsid w:val="004D0BB6"/>
    <w:rsid w:val="004D29F8"/>
    <w:rsid w:val="004E26FA"/>
    <w:rsid w:val="0050151B"/>
    <w:rsid w:val="0051589D"/>
    <w:rsid w:val="00516BF1"/>
    <w:rsid w:val="00551589"/>
    <w:rsid w:val="005767A3"/>
    <w:rsid w:val="005807AA"/>
    <w:rsid w:val="005838FA"/>
    <w:rsid w:val="00585DCE"/>
    <w:rsid w:val="00586ADA"/>
    <w:rsid w:val="005C00E2"/>
    <w:rsid w:val="005C3947"/>
    <w:rsid w:val="005D3B6F"/>
    <w:rsid w:val="005D4163"/>
    <w:rsid w:val="005D4575"/>
    <w:rsid w:val="005E56F3"/>
    <w:rsid w:val="005F19DA"/>
    <w:rsid w:val="005F24D5"/>
    <w:rsid w:val="00604592"/>
    <w:rsid w:val="006069DC"/>
    <w:rsid w:val="0061118E"/>
    <w:rsid w:val="006367BE"/>
    <w:rsid w:val="0065428A"/>
    <w:rsid w:val="00667B7F"/>
    <w:rsid w:val="00691EBE"/>
    <w:rsid w:val="00693D22"/>
    <w:rsid w:val="006C509A"/>
    <w:rsid w:val="006D346A"/>
    <w:rsid w:val="006D3CDA"/>
    <w:rsid w:val="006F1B8D"/>
    <w:rsid w:val="00702F5A"/>
    <w:rsid w:val="0070744B"/>
    <w:rsid w:val="00711D9D"/>
    <w:rsid w:val="00721894"/>
    <w:rsid w:val="00726BC8"/>
    <w:rsid w:val="00731104"/>
    <w:rsid w:val="0075041E"/>
    <w:rsid w:val="007767AD"/>
    <w:rsid w:val="00777225"/>
    <w:rsid w:val="007846C9"/>
    <w:rsid w:val="00786BCC"/>
    <w:rsid w:val="00796459"/>
    <w:rsid w:val="007A19FA"/>
    <w:rsid w:val="007B1AB0"/>
    <w:rsid w:val="007D4151"/>
    <w:rsid w:val="007E0DAA"/>
    <w:rsid w:val="007E5782"/>
    <w:rsid w:val="007F5386"/>
    <w:rsid w:val="007F62AC"/>
    <w:rsid w:val="007F7326"/>
    <w:rsid w:val="0081614D"/>
    <w:rsid w:val="008167CC"/>
    <w:rsid w:val="00826E9D"/>
    <w:rsid w:val="008323CE"/>
    <w:rsid w:val="00834EAC"/>
    <w:rsid w:val="008412D9"/>
    <w:rsid w:val="00844DC8"/>
    <w:rsid w:val="00851D49"/>
    <w:rsid w:val="00867E5B"/>
    <w:rsid w:val="00871784"/>
    <w:rsid w:val="008732AB"/>
    <w:rsid w:val="00892DFB"/>
    <w:rsid w:val="008B238E"/>
    <w:rsid w:val="008C258D"/>
    <w:rsid w:val="008E1204"/>
    <w:rsid w:val="008E49EA"/>
    <w:rsid w:val="008E76DA"/>
    <w:rsid w:val="008F1A31"/>
    <w:rsid w:val="008F2320"/>
    <w:rsid w:val="008F3EDF"/>
    <w:rsid w:val="008F7D30"/>
    <w:rsid w:val="009009AB"/>
    <w:rsid w:val="009023DE"/>
    <w:rsid w:val="00924895"/>
    <w:rsid w:val="009334F6"/>
    <w:rsid w:val="00955002"/>
    <w:rsid w:val="00990CE4"/>
    <w:rsid w:val="009A287C"/>
    <w:rsid w:val="009B7241"/>
    <w:rsid w:val="009C6F2A"/>
    <w:rsid w:val="009D17F3"/>
    <w:rsid w:val="009E12FF"/>
    <w:rsid w:val="009F2F5B"/>
    <w:rsid w:val="009F2FAA"/>
    <w:rsid w:val="00A155DD"/>
    <w:rsid w:val="00A2423F"/>
    <w:rsid w:val="00A36E94"/>
    <w:rsid w:val="00A4257D"/>
    <w:rsid w:val="00A4365D"/>
    <w:rsid w:val="00A43E52"/>
    <w:rsid w:val="00A66A0A"/>
    <w:rsid w:val="00A8391A"/>
    <w:rsid w:val="00A8466E"/>
    <w:rsid w:val="00A84B00"/>
    <w:rsid w:val="00AA29C3"/>
    <w:rsid w:val="00AB07F9"/>
    <w:rsid w:val="00AC0726"/>
    <w:rsid w:val="00AC0A82"/>
    <w:rsid w:val="00AD37B1"/>
    <w:rsid w:val="00AE2BD0"/>
    <w:rsid w:val="00B052DA"/>
    <w:rsid w:val="00B11CF4"/>
    <w:rsid w:val="00B11E34"/>
    <w:rsid w:val="00B13CC6"/>
    <w:rsid w:val="00B24B89"/>
    <w:rsid w:val="00B27EFD"/>
    <w:rsid w:val="00B423B8"/>
    <w:rsid w:val="00B44839"/>
    <w:rsid w:val="00B449EC"/>
    <w:rsid w:val="00B61F87"/>
    <w:rsid w:val="00B76FBC"/>
    <w:rsid w:val="00B856CB"/>
    <w:rsid w:val="00BF3570"/>
    <w:rsid w:val="00C203D8"/>
    <w:rsid w:val="00C22E3F"/>
    <w:rsid w:val="00C24395"/>
    <w:rsid w:val="00C333D5"/>
    <w:rsid w:val="00C50D5B"/>
    <w:rsid w:val="00C7572A"/>
    <w:rsid w:val="00C81203"/>
    <w:rsid w:val="00CC17D5"/>
    <w:rsid w:val="00CD0A59"/>
    <w:rsid w:val="00CF5633"/>
    <w:rsid w:val="00D06474"/>
    <w:rsid w:val="00D24EEE"/>
    <w:rsid w:val="00D36590"/>
    <w:rsid w:val="00D446F5"/>
    <w:rsid w:val="00D567BD"/>
    <w:rsid w:val="00D81F5A"/>
    <w:rsid w:val="00D82EAD"/>
    <w:rsid w:val="00D8402A"/>
    <w:rsid w:val="00D91B9E"/>
    <w:rsid w:val="00D92939"/>
    <w:rsid w:val="00DB357D"/>
    <w:rsid w:val="00DB3F30"/>
    <w:rsid w:val="00DC156F"/>
    <w:rsid w:val="00DC3D09"/>
    <w:rsid w:val="00DC7922"/>
    <w:rsid w:val="00DD1546"/>
    <w:rsid w:val="00DE1C39"/>
    <w:rsid w:val="00E00AA0"/>
    <w:rsid w:val="00E04DFC"/>
    <w:rsid w:val="00E16314"/>
    <w:rsid w:val="00E24159"/>
    <w:rsid w:val="00E300D0"/>
    <w:rsid w:val="00E33128"/>
    <w:rsid w:val="00E408F5"/>
    <w:rsid w:val="00E50FA4"/>
    <w:rsid w:val="00E51FD3"/>
    <w:rsid w:val="00E60A8D"/>
    <w:rsid w:val="00E67356"/>
    <w:rsid w:val="00E823D2"/>
    <w:rsid w:val="00E85650"/>
    <w:rsid w:val="00E90C54"/>
    <w:rsid w:val="00E947A1"/>
    <w:rsid w:val="00E95115"/>
    <w:rsid w:val="00E95AEC"/>
    <w:rsid w:val="00EA5D03"/>
    <w:rsid w:val="00EC7F12"/>
    <w:rsid w:val="00ED540B"/>
    <w:rsid w:val="00F048AE"/>
    <w:rsid w:val="00F07248"/>
    <w:rsid w:val="00F11B87"/>
    <w:rsid w:val="00F14738"/>
    <w:rsid w:val="00F2347F"/>
    <w:rsid w:val="00F51C04"/>
    <w:rsid w:val="00F6179C"/>
    <w:rsid w:val="00F64E0D"/>
    <w:rsid w:val="00F65515"/>
    <w:rsid w:val="00F722AE"/>
    <w:rsid w:val="00F73E6C"/>
    <w:rsid w:val="00F77FFC"/>
    <w:rsid w:val="00F84F5C"/>
    <w:rsid w:val="00FA3AE3"/>
    <w:rsid w:val="00FA524A"/>
    <w:rsid w:val="00FA6ED6"/>
    <w:rsid w:val="00FB2A53"/>
    <w:rsid w:val="00FD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40944"/>
  <w15:chartTrackingRefBased/>
  <w15:docId w15:val="{DFFCF553-D828-45A7-937C-360A9682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">
    <w:name w:val="text"/>
    <w:basedOn w:val="Fuentedeprrafopredeter"/>
    <w:rsid w:val="00C22E3F"/>
  </w:style>
  <w:style w:type="paragraph" w:styleId="HTMLconformatoprevio">
    <w:name w:val="HTML Preformatted"/>
    <w:basedOn w:val="Normal"/>
    <w:link w:val="HTMLconformatoprevioCar"/>
    <w:uiPriority w:val="99"/>
    <w:unhideWhenUsed/>
    <w:rsid w:val="00D56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567B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Fuentedeprrafopredeter"/>
    <w:rsid w:val="00D567BD"/>
  </w:style>
  <w:style w:type="paragraph" w:styleId="Encabezado">
    <w:name w:val="header"/>
    <w:basedOn w:val="Normal"/>
    <w:link w:val="EncabezadoCar"/>
    <w:uiPriority w:val="99"/>
    <w:unhideWhenUsed/>
    <w:rsid w:val="00137F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7F41"/>
  </w:style>
  <w:style w:type="paragraph" w:styleId="Piedepgina">
    <w:name w:val="footer"/>
    <w:basedOn w:val="Normal"/>
    <w:link w:val="PiedepginaCar"/>
    <w:uiPriority w:val="99"/>
    <w:unhideWhenUsed/>
    <w:rsid w:val="00137F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7F41"/>
  </w:style>
  <w:style w:type="character" w:styleId="Hipervnculo">
    <w:name w:val="Hyperlink"/>
    <w:basedOn w:val="Fuentedeprrafopredeter"/>
    <w:uiPriority w:val="99"/>
    <w:semiHidden/>
    <w:unhideWhenUsed/>
    <w:rsid w:val="00DC79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Costa_Ric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Organizaci%C3%B3n_territorial_de_Costa_Ric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Abolici%C3%B3n_del_ej%C3%A9rcito_de_Costa_Ri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2024-05-26T13:03:00Z</dcterms:created>
  <dcterms:modified xsi:type="dcterms:W3CDTF">2024-05-26T13:03:00Z</dcterms:modified>
</cp:coreProperties>
</file>