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12" w:rsidRPr="00616312" w:rsidRDefault="00616312" w:rsidP="00616312">
      <w:pPr>
        <w:spacing w:line="192" w:lineRule="auto"/>
        <w:rPr>
          <w:b/>
          <w:sz w:val="24"/>
          <w:szCs w:val="24"/>
        </w:rPr>
      </w:pPr>
      <w:bookmarkStart w:id="0" w:name="_GoBack"/>
      <w:r w:rsidRPr="00616312">
        <w:rPr>
          <w:rFonts w:hint="eastAsia"/>
          <w:b/>
          <w:sz w:val="24"/>
          <w:szCs w:val="24"/>
        </w:rPr>
        <w:t xml:space="preserve">볼리비아 </w:t>
      </w:r>
      <w:r w:rsidRPr="00616312">
        <w:rPr>
          <w:rFonts w:hint="eastAsia"/>
          <w:b/>
          <w:sz w:val="24"/>
          <w:szCs w:val="24"/>
        </w:rPr>
        <w:t>산타</w:t>
      </w:r>
      <w:r w:rsidRPr="00616312">
        <w:rPr>
          <w:b/>
          <w:sz w:val="24"/>
          <w:szCs w:val="24"/>
        </w:rPr>
        <w:t xml:space="preserve"> 크루즈 2</w:t>
      </w:r>
      <w:r w:rsidRPr="00616312">
        <w:rPr>
          <w:rFonts w:hint="eastAsia"/>
          <w:b/>
          <w:sz w:val="24"/>
          <w:szCs w:val="24"/>
        </w:rPr>
        <w:t>지</w:t>
      </w:r>
      <w:r w:rsidRPr="00616312">
        <w:rPr>
          <w:b/>
          <w:sz w:val="24"/>
          <w:szCs w:val="24"/>
        </w:rPr>
        <w:t>부</w:t>
      </w:r>
      <w:r w:rsidRPr="00616312">
        <w:rPr>
          <w:rFonts w:hint="eastAsia"/>
          <w:b/>
          <w:sz w:val="24"/>
          <w:szCs w:val="24"/>
        </w:rPr>
        <w:t xml:space="preserve"> (2023년)</w:t>
      </w:r>
      <w:r w:rsidRPr="00616312">
        <w:rPr>
          <w:b/>
          <w:sz w:val="24"/>
          <w:szCs w:val="24"/>
        </w:rPr>
        <w:t xml:space="preserve"> 수양회 보고</w:t>
      </w:r>
    </w:p>
    <w:bookmarkEnd w:id="0"/>
    <w:p w:rsidR="00616312" w:rsidRPr="00616312" w:rsidRDefault="00616312" w:rsidP="00616312">
      <w:pPr>
        <w:spacing w:line="192" w:lineRule="auto"/>
        <w:ind w:firstLineChars="200" w:firstLine="480"/>
        <w:rPr>
          <w:rFonts w:hint="eastAsia"/>
          <w:b/>
          <w:sz w:val="24"/>
          <w:szCs w:val="24"/>
        </w:rPr>
      </w:pPr>
      <w:r w:rsidRPr="00616312">
        <w:rPr>
          <w:rFonts w:hint="eastAsia"/>
          <w:b/>
          <w:sz w:val="24"/>
          <w:szCs w:val="24"/>
        </w:rPr>
        <w:t>-네가 낫고자 하느냐-</w:t>
      </w:r>
    </w:p>
    <w:p w:rsidR="00616312" w:rsidRPr="00616312" w:rsidRDefault="00616312" w:rsidP="00616312">
      <w:pPr>
        <w:spacing w:line="192" w:lineRule="auto"/>
        <w:rPr>
          <w:b/>
          <w:sz w:val="24"/>
          <w:szCs w:val="24"/>
        </w:rPr>
      </w:pPr>
    </w:p>
    <w:p w:rsidR="00616312" w:rsidRPr="00616312" w:rsidRDefault="00616312" w:rsidP="00616312">
      <w:pPr>
        <w:spacing w:line="192" w:lineRule="auto"/>
        <w:rPr>
          <w:sz w:val="24"/>
          <w:szCs w:val="24"/>
        </w:rPr>
      </w:pPr>
      <w:r w:rsidRPr="00616312">
        <w:rPr>
          <w:rFonts w:hint="eastAsia"/>
          <w:sz w:val="24"/>
          <w:szCs w:val="24"/>
        </w:rPr>
        <w:t>저희는</w:t>
      </w:r>
      <w:r w:rsidRPr="00616312">
        <w:rPr>
          <w:sz w:val="24"/>
          <w:szCs w:val="24"/>
        </w:rPr>
        <w:t xml:space="preserve"> 이곳 카니발 기간(2월 18일-21일)에 수양회를 가졌습니다. 장소는 시내에서 30분 소요되는 urubo 였습니다. 30명이 참석했고, 새 양은 6명이었습니다. 타이틀은 네가 낫고자 하느냐 였습니다. </w:t>
      </w:r>
    </w:p>
    <w:p w:rsidR="00616312" w:rsidRPr="00616312" w:rsidRDefault="00616312" w:rsidP="00616312">
      <w:pPr>
        <w:spacing w:line="192" w:lineRule="auto"/>
        <w:rPr>
          <w:sz w:val="24"/>
          <w:szCs w:val="24"/>
        </w:rPr>
      </w:pPr>
      <w:r w:rsidRPr="00616312">
        <w:rPr>
          <w:rFonts w:hint="eastAsia"/>
          <w:sz w:val="24"/>
          <w:szCs w:val="24"/>
        </w:rPr>
        <w:t>첫날</w:t>
      </w:r>
      <w:r w:rsidRPr="00616312">
        <w:rPr>
          <w:sz w:val="24"/>
          <w:szCs w:val="24"/>
        </w:rPr>
        <w:t xml:space="preserve"> 개회 예배는 요한복음 8장 정죄치 않으시는 예수님이었습니다. 멧신져는 patricia자매였습니다. 둘째날은 요한복음 4장, 영생의 샘물을 주시는 예수님이었습니다. 멧신져는 Annie자매와 Maria자매였습니다. 셋째날은 요한복음 5장 38년된 병자를 고치신 예수님, 멧신져는 Cristobal 목자였습니다. </w:t>
      </w:r>
    </w:p>
    <w:p w:rsidR="00616312" w:rsidRPr="00616312" w:rsidRDefault="00616312" w:rsidP="00616312">
      <w:pPr>
        <w:spacing w:line="192" w:lineRule="auto"/>
        <w:rPr>
          <w:sz w:val="24"/>
          <w:szCs w:val="24"/>
        </w:rPr>
      </w:pPr>
      <w:r w:rsidRPr="00616312">
        <w:rPr>
          <w:rFonts w:hint="eastAsia"/>
          <w:sz w:val="24"/>
          <w:szCs w:val="24"/>
        </w:rPr>
        <w:t>첫째날</w:t>
      </w:r>
      <w:r w:rsidRPr="00616312">
        <w:rPr>
          <w:sz w:val="24"/>
          <w:szCs w:val="24"/>
        </w:rPr>
        <w:t xml:space="preserve"> 메세지 후에는 Life Testimony 강사로 Anni 자매, Jossep형제, Fernando 형제가 세움받았습니다. 둘째날 메세지 후에는 Cristobal목자, Maria자매, Josue형제, Cesar형제, Carlos형제,Patricia자매들이 Life Testimony 강사로 세움받았습니다. </w:t>
      </w:r>
    </w:p>
    <w:p w:rsidR="00616312" w:rsidRPr="00616312" w:rsidRDefault="00616312" w:rsidP="00616312">
      <w:pPr>
        <w:spacing w:line="192" w:lineRule="auto"/>
        <w:rPr>
          <w:sz w:val="24"/>
          <w:szCs w:val="24"/>
        </w:rPr>
      </w:pPr>
      <w:r w:rsidRPr="00616312">
        <w:rPr>
          <w:rFonts w:hint="eastAsia"/>
          <w:sz w:val="24"/>
          <w:szCs w:val="24"/>
        </w:rPr>
        <w:t>모든</w:t>
      </w:r>
      <w:r w:rsidRPr="00616312">
        <w:rPr>
          <w:sz w:val="24"/>
          <w:szCs w:val="24"/>
        </w:rPr>
        <w:t xml:space="preserve"> 메신져는 세가지 주제강의 소감을 쓰고, Life 소감을 준비하였습니다. Life Testimony 강사들 역시 세가지 주제강의 소감을 감당하는 훈련을 받았습니다. 매주 세번 이상의 주제 강의 말씀 공부를 통해, 모든 멧신져들은 말씀을 깊이 소화해서 은혜 충만한 메세지를 감당했습니다. 네명의 메신져중 세명은 이번에 처음으로 메신져들로 세움 받았습니다. 또한 이들은 이번에 처음으로 그룹 성경 공부 인도자들로도 세움 받았습니다. </w:t>
      </w:r>
    </w:p>
    <w:p w:rsidR="00616312" w:rsidRPr="00616312" w:rsidRDefault="00616312" w:rsidP="00616312">
      <w:pPr>
        <w:spacing w:line="192" w:lineRule="auto"/>
        <w:rPr>
          <w:sz w:val="24"/>
          <w:szCs w:val="24"/>
        </w:rPr>
      </w:pPr>
      <w:r w:rsidRPr="00616312">
        <w:rPr>
          <w:rFonts w:hint="eastAsia"/>
          <w:sz w:val="24"/>
          <w:szCs w:val="24"/>
        </w:rPr>
        <w:t>모든</w:t>
      </w:r>
      <w:r w:rsidRPr="00616312">
        <w:rPr>
          <w:sz w:val="24"/>
          <w:szCs w:val="24"/>
        </w:rPr>
        <w:t xml:space="preserve"> Life Testimony 강사들은 진실하게 자신들의 인생 문제와 죄 문제, 거의가 예외없이 수치스러운 정욕문제를 고백하고 죄 사함의 은혜를 덧입었습니다. </w:t>
      </w:r>
    </w:p>
    <w:p w:rsidR="00616312" w:rsidRPr="00616312" w:rsidRDefault="00616312" w:rsidP="00616312">
      <w:pPr>
        <w:spacing w:line="192" w:lineRule="auto"/>
        <w:rPr>
          <w:sz w:val="24"/>
          <w:szCs w:val="24"/>
        </w:rPr>
      </w:pPr>
      <w:r w:rsidRPr="00616312">
        <w:rPr>
          <w:sz w:val="24"/>
          <w:szCs w:val="24"/>
        </w:rPr>
        <w:t>Life Testimony 강사 중 Jossep 형제는 1년간 교회를 떠나있다가 다시 돌아와 하나님의 은혜와 부르심, 부모의 이혼, 양 아버지와 살면서 겪은 아픔과 외로움, 그러나 그러한 자신의 인생에 임한 하나님의 함께하심을 고백해 많은 은혜가 되었습니다. Cesar 형제는 지난 해 처음 수양회에 참석해 은혜를 받고, 저희 예배와 성경공부를 통해 성장을 했고, 이번에 LifeTestimony 강사로 세움받았습니다. 폭력적인 아버지 아래 살면서 받은 고통</w:t>
      </w:r>
      <w:r w:rsidRPr="00616312">
        <w:rPr>
          <w:rFonts w:hint="eastAsia"/>
          <w:sz w:val="24"/>
          <w:szCs w:val="24"/>
        </w:rPr>
        <w:t>과</w:t>
      </w:r>
      <w:r w:rsidRPr="00616312">
        <w:rPr>
          <w:sz w:val="24"/>
          <w:szCs w:val="24"/>
        </w:rPr>
        <w:t xml:space="preserve"> 어머니에 대한 연민, 그 가운데 함께하신 하나님의 은혜를 눈물을 흘리며 고백하였습니다. 함께 참석한 그의 아내 Vanessa 자매는 매우 아름다운 찬양으로 은혜를 끼쳤고, 아름다운 가정 교회되기를 기도하고 있습니다. </w:t>
      </w:r>
    </w:p>
    <w:p w:rsidR="00616312" w:rsidRDefault="00616312" w:rsidP="00616312">
      <w:pPr>
        <w:spacing w:line="192" w:lineRule="auto"/>
        <w:rPr>
          <w:sz w:val="24"/>
          <w:szCs w:val="24"/>
        </w:rPr>
      </w:pPr>
      <w:r w:rsidRPr="00616312">
        <w:rPr>
          <w:sz w:val="24"/>
          <w:szCs w:val="24"/>
        </w:rPr>
        <w:t>Jossep 형제는 새 양들을 목자의 심정으로 섬겼고, Fernando 형제는 Carlos 형제 가정과 Cesar 형제 가정, 그가 초청한 Novillo 형제를 목자의 심정으로 도우며 수양회에 인도하여 은혜가 되었습니다. Patricia 자매는 헌금을 관리하며, 수양회 메신져로, 주인의식을 가지고 수양회 전체를 섬겼습니다.</w:t>
      </w:r>
    </w:p>
    <w:p w:rsidR="00616312" w:rsidRPr="00616312" w:rsidRDefault="00616312" w:rsidP="00616312">
      <w:pPr>
        <w:spacing w:line="192" w:lineRule="auto"/>
        <w:rPr>
          <w:rFonts w:hint="eastAsia"/>
          <w:sz w:val="24"/>
          <w:szCs w:val="24"/>
        </w:rPr>
      </w:pPr>
      <w:r>
        <w:rPr>
          <w:rFonts w:hint="eastAsia"/>
          <w:sz w:val="24"/>
          <w:szCs w:val="24"/>
        </w:rPr>
        <w:t>또한 첫째, 둘째날,</w:t>
      </w:r>
      <w:r>
        <w:rPr>
          <w:sz w:val="24"/>
          <w:szCs w:val="24"/>
        </w:rPr>
        <w:t xml:space="preserve"> </w:t>
      </w:r>
      <w:r>
        <w:rPr>
          <w:rFonts w:hint="eastAsia"/>
          <w:sz w:val="24"/>
          <w:szCs w:val="24"/>
        </w:rPr>
        <w:t>요한복음 8장과 4장 말씀에 기초해 준비한 드라마는 모두에게 큰 은혜를 주고 수양회 영적 환경에 은혜를 불어 넣어 주었습니다.</w:t>
      </w:r>
    </w:p>
    <w:p w:rsidR="00C11F15" w:rsidRPr="00616312" w:rsidRDefault="00616312" w:rsidP="00616312">
      <w:pPr>
        <w:spacing w:line="192" w:lineRule="auto"/>
        <w:rPr>
          <w:sz w:val="24"/>
          <w:szCs w:val="24"/>
        </w:rPr>
      </w:pPr>
      <w:r w:rsidRPr="00616312">
        <w:rPr>
          <w:rFonts w:hint="eastAsia"/>
          <w:sz w:val="24"/>
          <w:szCs w:val="24"/>
        </w:rPr>
        <w:t>개인적으로</w:t>
      </w:r>
      <w:r w:rsidRPr="00616312">
        <w:rPr>
          <w:sz w:val="24"/>
          <w:szCs w:val="24"/>
        </w:rPr>
        <w:t xml:space="preserve"> 40여 일간의 수양회 준비 기간 동안에, 말씀의 능력과 기도로, 성령님을 의지해 한 단계 더, 모든 강사들의 영적 진전을 섬기고자 했을 때, 한계에 도전하며 하나님의 능력</w:t>
      </w:r>
      <w:r w:rsidRPr="00616312">
        <w:rPr>
          <w:sz w:val="24"/>
          <w:szCs w:val="24"/>
        </w:rPr>
        <w:lastRenderedPageBreak/>
        <w:t>을 체험하는 수양회였습니다. 긍휼로 역사해 주신 하나님과 기도로 동역해 주신 동역자님들에게  깊은 감사를 드립니다.</w:t>
      </w:r>
    </w:p>
    <w:sectPr w:rsidR="00C11F15" w:rsidRPr="00616312" w:rsidSect="000E5736">
      <w:footerReference w:type="default" r:id="rId6"/>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0A" w:rsidRDefault="00710A0A" w:rsidP="000E5736">
      <w:pPr>
        <w:spacing w:after="0" w:line="240" w:lineRule="auto"/>
      </w:pPr>
      <w:r>
        <w:separator/>
      </w:r>
    </w:p>
  </w:endnote>
  <w:endnote w:type="continuationSeparator" w:id="0">
    <w:p w:rsidR="00710A0A" w:rsidRDefault="00710A0A" w:rsidP="000E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51538"/>
      <w:docPartObj>
        <w:docPartGallery w:val="Page Numbers (Bottom of Page)"/>
        <w:docPartUnique/>
      </w:docPartObj>
    </w:sdtPr>
    <w:sdtEndPr/>
    <w:sdtContent>
      <w:p w:rsidR="000E5736" w:rsidRDefault="000E5736">
        <w:pPr>
          <w:pStyle w:val="Piedepgina"/>
          <w:jc w:val="center"/>
        </w:pPr>
        <w:r>
          <w:fldChar w:fldCharType="begin"/>
        </w:r>
        <w:r>
          <w:instrText>PAGE   \* MERGEFORMAT</w:instrText>
        </w:r>
        <w:r>
          <w:fldChar w:fldCharType="separate"/>
        </w:r>
        <w:r w:rsidR="00616312" w:rsidRPr="00616312">
          <w:rPr>
            <w:noProof/>
            <w:lang w:val="es-ES"/>
          </w:rPr>
          <w:t>1</w:t>
        </w:r>
        <w:r>
          <w:fldChar w:fldCharType="end"/>
        </w:r>
      </w:p>
    </w:sdtContent>
  </w:sdt>
  <w:p w:rsidR="000E5736" w:rsidRDefault="000E5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0A" w:rsidRDefault="00710A0A" w:rsidP="000E5736">
      <w:pPr>
        <w:spacing w:after="0" w:line="240" w:lineRule="auto"/>
      </w:pPr>
      <w:r>
        <w:separator/>
      </w:r>
    </w:p>
  </w:footnote>
  <w:footnote w:type="continuationSeparator" w:id="0">
    <w:p w:rsidR="00710A0A" w:rsidRDefault="00710A0A" w:rsidP="000E5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6"/>
    <w:rsid w:val="000E5736"/>
    <w:rsid w:val="00216938"/>
    <w:rsid w:val="003D66FF"/>
    <w:rsid w:val="00435D3B"/>
    <w:rsid w:val="005F70D8"/>
    <w:rsid w:val="00616312"/>
    <w:rsid w:val="00710A0A"/>
    <w:rsid w:val="00A61899"/>
    <w:rsid w:val="00C11F15"/>
    <w:rsid w:val="00D95893"/>
    <w:rsid w:val="00DA2EEF"/>
    <w:rsid w:val="00FE51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A63C"/>
  <w15:chartTrackingRefBased/>
  <w15:docId w15:val="{42BA4FBA-3296-4709-B04F-D8074A58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736"/>
    <w:pPr>
      <w:tabs>
        <w:tab w:val="center" w:pos="4513"/>
        <w:tab w:val="right" w:pos="9026"/>
      </w:tabs>
      <w:snapToGrid w:val="0"/>
    </w:pPr>
  </w:style>
  <w:style w:type="character" w:customStyle="1" w:styleId="EncabezadoCar">
    <w:name w:val="Encabezado Car"/>
    <w:basedOn w:val="Fuentedeprrafopredeter"/>
    <w:link w:val="Encabezado"/>
    <w:uiPriority w:val="99"/>
    <w:rsid w:val="000E5736"/>
  </w:style>
  <w:style w:type="paragraph" w:styleId="Piedepgina">
    <w:name w:val="footer"/>
    <w:basedOn w:val="Normal"/>
    <w:link w:val="PiedepginaCar"/>
    <w:uiPriority w:val="99"/>
    <w:unhideWhenUsed/>
    <w:rsid w:val="000E5736"/>
    <w:pPr>
      <w:tabs>
        <w:tab w:val="center" w:pos="4513"/>
        <w:tab w:val="right" w:pos="9026"/>
      </w:tabs>
      <w:snapToGrid w:val="0"/>
    </w:pPr>
  </w:style>
  <w:style w:type="character" w:customStyle="1" w:styleId="PiedepginaCar">
    <w:name w:val="Pie de página Car"/>
    <w:basedOn w:val="Fuentedeprrafopredeter"/>
    <w:link w:val="Piedepgina"/>
    <w:uiPriority w:val="99"/>
    <w:rsid w:val="000E5736"/>
  </w:style>
  <w:style w:type="paragraph" w:styleId="Textodeglobo">
    <w:name w:val="Balloon Text"/>
    <w:basedOn w:val="Normal"/>
    <w:link w:val="TextodegloboCar"/>
    <w:uiPriority w:val="99"/>
    <w:semiHidden/>
    <w:unhideWhenUsed/>
    <w:rsid w:val="00A61899"/>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A6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2023-02-02T10:11:00Z</cp:lastPrinted>
  <dcterms:created xsi:type="dcterms:W3CDTF">2023-02-25T10:55:00Z</dcterms:created>
  <dcterms:modified xsi:type="dcterms:W3CDTF">2023-02-25T10:55:00Z</dcterms:modified>
</cp:coreProperties>
</file>